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348D0" w14:textId="74374D5A" w:rsidR="00C10EA5" w:rsidRPr="00471871" w:rsidRDefault="00657B4E" w:rsidP="00D95238">
      <w:pPr>
        <w:pStyle w:val="DocumentTitle"/>
        <w:rPr>
          <w:rFonts w:ascii="Calibri" w:hAnsi="Calibri" w:cs="Calibri"/>
        </w:rPr>
      </w:pPr>
      <w:r w:rsidRPr="00471871">
        <w:rPr>
          <w:rFonts w:ascii="Calibri" w:hAnsi="Calibri" w:cs="Calibri"/>
        </w:rPr>
        <w:t xml:space="preserve">IT Services </w:t>
      </w:r>
      <w:r w:rsidR="00736588">
        <w:rPr>
          <w:rFonts w:ascii="Calibri" w:hAnsi="Calibri" w:cs="Calibri"/>
        </w:rPr>
        <w:t xml:space="preserve">Addendum to General Services </w:t>
      </w:r>
      <w:r w:rsidRPr="00471871">
        <w:rPr>
          <w:rFonts w:ascii="Calibri" w:hAnsi="Calibri" w:cs="Calibri"/>
        </w:rPr>
        <w:t>Agreement</w:t>
      </w:r>
    </w:p>
    <w:p w14:paraId="2F35987B" w14:textId="38F47739" w:rsidR="00E73686" w:rsidRPr="00471871" w:rsidRDefault="00C32E83" w:rsidP="00E73686">
      <w:pPr>
        <w:pStyle w:val="Para"/>
        <w:rPr>
          <w:rFonts w:ascii="Calibri" w:hAnsi="Calibri" w:cs="Calibri"/>
        </w:rPr>
      </w:pPr>
      <w:bookmarkStart w:id="0" w:name="a825839"/>
      <w:r w:rsidRPr="00471871">
        <w:rPr>
          <w:rFonts w:ascii="Calibri" w:hAnsi="Calibri" w:cs="Calibri"/>
        </w:rPr>
        <w:t xml:space="preserve">This IT </w:t>
      </w:r>
      <w:r w:rsidR="00C13C5E" w:rsidRPr="00471871">
        <w:rPr>
          <w:rFonts w:ascii="Calibri" w:hAnsi="Calibri" w:cs="Calibri"/>
        </w:rPr>
        <w:t>Fellowship Access</w:t>
      </w:r>
      <w:r w:rsidRPr="00471871">
        <w:rPr>
          <w:rFonts w:ascii="Calibri" w:hAnsi="Calibri" w:cs="Calibri"/>
        </w:rPr>
        <w:t xml:space="preserve"> Agreement (this “</w:t>
      </w:r>
      <w:r w:rsidRPr="00471871">
        <w:rPr>
          <w:rFonts w:ascii="Calibri" w:hAnsi="Calibri" w:cs="Calibri"/>
          <w:b/>
          <w:bCs/>
        </w:rPr>
        <w:t>Agreement</w:t>
      </w:r>
      <w:r w:rsidRPr="00471871">
        <w:rPr>
          <w:rFonts w:ascii="Calibri" w:hAnsi="Calibri" w:cs="Calibri"/>
        </w:rPr>
        <w:t>”) dated {</w:t>
      </w:r>
      <w:proofErr w:type="spellStart"/>
      <w:r w:rsidRPr="00471871">
        <w:rPr>
          <w:rFonts w:ascii="Calibri" w:hAnsi="Calibri" w:cs="Calibri"/>
          <w:color w:val="F08080"/>
        </w:rPr>
        <w:t>EffectiveDate</w:t>
      </w:r>
      <w:proofErr w:type="spellEnd"/>
      <w:r w:rsidRPr="00471871">
        <w:rPr>
          <w:rFonts w:ascii="Calibri" w:hAnsi="Calibri" w:cs="Calibri"/>
        </w:rPr>
        <w:t xml:space="preserve">} is made by and between </w:t>
      </w:r>
      <w:r w:rsidRPr="00471871">
        <w:rPr>
          <w:rFonts w:ascii="Calibri" w:hAnsi="Calibri" w:cs="Calibri"/>
          <w:color w:val="0000FF"/>
        </w:rPr>
        <w:t>]</w:t>
      </w:r>
      <w:r w:rsidR="00657B4E" w:rsidRPr="00471871">
        <w:rPr>
          <w:rFonts w:ascii="Calibri" w:hAnsi="Calibri" w:cs="Calibri"/>
        </w:rPr>
        <w:t>{</w:t>
      </w:r>
      <w:proofErr w:type="spellStart"/>
      <w:r w:rsidR="009A3202" w:rsidRPr="00471871">
        <w:rPr>
          <w:rFonts w:ascii="Calibri" w:hAnsi="Calibri" w:cs="Calibri"/>
          <w:color w:val="F08080"/>
        </w:rPr>
        <w:t>ServiceProvider</w:t>
      </w:r>
      <w:proofErr w:type="spellEnd"/>
      <w:r w:rsidR="00657B4E" w:rsidRPr="00471871">
        <w:rPr>
          <w:rFonts w:ascii="Calibri" w:hAnsi="Calibri" w:cs="Calibri"/>
        </w:rPr>
        <w:t xml:space="preserve">}, </w:t>
      </w:r>
      <w:r w:rsidR="00D95238" w:rsidRPr="00C427E6">
        <w:rPr>
          <w:rFonts w:ascii="Calibri" w:hAnsi="Calibri" w:cs="Calibri"/>
          <w:color w:val="auto"/>
        </w:rPr>
        <w:t>a {</w:t>
      </w:r>
      <w:r w:rsidR="00D95238">
        <w:rPr>
          <w:rFonts w:ascii="Calibri" w:hAnsi="Calibri" w:cs="Calibri"/>
          <w:color w:val="F08080"/>
        </w:rPr>
        <w:t>Jurisdiction</w:t>
      </w:r>
      <w:r w:rsidR="00D95238" w:rsidRPr="00C120BB">
        <w:rPr>
          <w:rFonts w:ascii="Calibri" w:hAnsi="Calibri" w:cs="Calibri"/>
        </w:rPr>
        <w:t>} {</w:t>
      </w:r>
      <w:proofErr w:type="spellStart"/>
      <w:r w:rsidR="00D95238" w:rsidRPr="00C120BB">
        <w:rPr>
          <w:rFonts w:ascii="Calibri" w:hAnsi="Calibri" w:cs="Calibri"/>
          <w:color w:val="F08080"/>
        </w:rPr>
        <w:t>EntityType</w:t>
      </w:r>
      <w:proofErr w:type="spellEnd"/>
      <w:r w:rsidR="00D95238" w:rsidRPr="00C120BB">
        <w:rPr>
          <w:rFonts w:ascii="Calibri" w:hAnsi="Calibri" w:cs="Calibri"/>
        </w:rPr>
        <w:t>}</w:t>
      </w:r>
      <w:r w:rsidR="00D95238">
        <w:rPr>
          <w:rFonts w:ascii="Calibri" w:hAnsi="Calibri" w:cs="Calibri"/>
        </w:rPr>
        <w:t xml:space="preserve"> </w:t>
      </w:r>
      <w:r w:rsidR="00657B4E" w:rsidRPr="00471871">
        <w:rPr>
          <w:rFonts w:ascii="Calibri" w:hAnsi="Calibri" w:cs="Calibri"/>
        </w:rPr>
        <w:t>with offices located at {</w:t>
      </w:r>
      <w:proofErr w:type="spellStart"/>
      <w:r w:rsidR="00657B4E" w:rsidRPr="00471871">
        <w:rPr>
          <w:rFonts w:ascii="Calibri" w:hAnsi="Calibri" w:cs="Calibri"/>
          <w:color w:val="F08080"/>
        </w:rPr>
        <w:t>FullAddress</w:t>
      </w:r>
      <w:proofErr w:type="spellEnd"/>
      <w:r w:rsidR="00657B4E" w:rsidRPr="00471871">
        <w:rPr>
          <w:rFonts w:ascii="Calibri" w:hAnsi="Calibri" w:cs="Calibri"/>
        </w:rPr>
        <w:t>} (“</w:t>
      </w:r>
      <w:r w:rsidR="00657B4E" w:rsidRPr="00471871">
        <w:rPr>
          <w:rFonts w:ascii="Calibri" w:hAnsi="Calibri" w:cs="Calibri"/>
          <w:b/>
          <w:bCs/>
        </w:rPr>
        <w:t>Service Provider</w:t>
      </w:r>
      <w:r w:rsidR="00657B4E" w:rsidRPr="00471871">
        <w:rPr>
          <w:rFonts w:ascii="Calibri" w:hAnsi="Calibri" w:cs="Calibri"/>
        </w:rPr>
        <w:t>”)</w:t>
      </w:r>
      <w:r w:rsidR="00E73686" w:rsidRPr="00471871">
        <w:rPr>
          <w:rFonts w:ascii="Calibri" w:hAnsi="Calibri" w:cs="Calibri"/>
        </w:rPr>
        <w:t>, and Internet Society, a District of Columbia non-profit corporation with offices located at 11710 Plaza America Drive, Suite</w:t>
      </w:r>
      <w:r w:rsidR="004D488D" w:rsidRPr="00471871">
        <w:rPr>
          <w:rFonts w:ascii="Calibri" w:hAnsi="Calibri" w:cs="Calibri"/>
        </w:rPr>
        <w:t> </w:t>
      </w:r>
      <w:r w:rsidR="00E73686" w:rsidRPr="00471871">
        <w:rPr>
          <w:rFonts w:ascii="Calibri" w:hAnsi="Calibri" w:cs="Calibri"/>
        </w:rPr>
        <w:t>400, Reston, VA 20190, U.S.A. (</w:t>
      </w:r>
      <w:r w:rsidR="00657B4E" w:rsidRPr="00471871">
        <w:rPr>
          <w:rFonts w:ascii="Calibri" w:hAnsi="Calibri" w:cs="Calibri"/>
        </w:rPr>
        <w:t>“</w:t>
      </w:r>
      <w:r w:rsidR="00E73686" w:rsidRPr="00471871">
        <w:rPr>
          <w:rFonts w:ascii="Calibri" w:hAnsi="Calibri" w:cs="Calibri"/>
          <w:b/>
          <w:bCs/>
        </w:rPr>
        <w:t>ISOC</w:t>
      </w:r>
      <w:r w:rsidR="00657B4E" w:rsidRPr="00471871">
        <w:rPr>
          <w:rFonts w:ascii="Calibri" w:hAnsi="Calibri" w:cs="Calibri"/>
        </w:rPr>
        <w:t>”</w:t>
      </w:r>
      <w:r w:rsidR="00E73686" w:rsidRPr="00471871">
        <w:rPr>
          <w:rFonts w:ascii="Calibri" w:hAnsi="Calibri" w:cs="Calibri"/>
        </w:rPr>
        <w:t xml:space="preserve">) </w:t>
      </w:r>
      <w:r w:rsidR="005C6983" w:rsidRPr="00471871">
        <w:rPr>
          <w:rFonts w:ascii="Calibri" w:hAnsi="Calibri" w:cs="Calibri"/>
        </w:rPr>
        <w:t xml:space="preserve">General </w:t>
      </w:r>
      <w:r w:rsidR="00E73686" w:rsidRPr="00471871">
        <w:rPr>
          <w:rFonts w:ascii="Calibri" w:hAnsi="Calibri" w:cs="Calibri"/>
        </w:rPr>
        <w:t xml:space="preserve">Services Agreement dated </w:t>
      </w:r>
      <w:r w:rsidR="00BE44AB" w:rsidRPr="00471871">
        <w:rPr>
          <w:rFonts w:ascii="Calibri" w:hAnsi="Calibri" w:cs="Calibri"/>
        </w:rPr>
        <w:t>{</w:t>
      </w:r>
      <w:proofErr w:type="spellStart"/>
      <w:r w:rsidR="00BE44AB" w:rsidRPr="00471871">
        <w:rPr>
          <w:rFonts w:ascii="Calibri" w:hAnsi="Calibri" w:cs="Calibri"/>
          <w:color w:val="F08080"/>
        </w:rPr>
        <w:t>EffectiveDate</w:t>
      </w:r>
      <w:proofErr w:type="spellEnd"/>
      <w:r w:rsidR="00BE44AB" w:rsidRPr="00471871">
        <w:rPr>
          <w:rFonts w:ascii="Calibri" w:hAnsi="Calibri" w:cs="Calibri"/>
        </w:rPr>
        <w:t>}</w:t>
      </w:r>
      <w:r w:rsidR="00E73686" w:rsidRPr="00471871">
        <w:rPr>
          <w:rFonts w:ascii="Calibri" w:hAnsi="Calibri" w:cs="Calibri"/>
        </w:rPr>
        <w:t xml:space="preserve"> (the</w:t>
      </w:r>
      <w:r w:rsidR="00657B4E" w:rsidRPr="00471871">
        <w:rPr>
          <w:rFonts w:ascii="Calibri" w:hAnsi="Calibri" w:cs="Calibri"/>
        </w:rPr>
        <w:t> “</w:t>
      </w:r>
      <w:r w:rsidR="00E73686" w:rsidRPr="00471871">
        <w:rPr>
          <w:rFonts w:ascii="Calibri" w:hAnsi="Calibri" w:cs="Calibri"/>
          <w:b/>
          <w:bCs/>
        </w:rPr>
        <w:t>Agreement</w:t>
      </w:r>
      <w:r w:rsidR="00E73686" w:rsidRPr="00471871">
        <w:rPr>
          <w:rFonts w:ascii="Calibri" w:hAnsi="Calibri" w:cs="Calibri"/>
        </w:rPr>
        <w:t>”).</w:t>
      </w:r>
      <w:r w:rsidR="00657B4E" w:rsidRPr="00471871">
        <w:rPr>
          <w:rFonts w:ascii="Calibri" w:hAnsi="Calibri" w:cs="Calibri"/>
        </w:rPr>
        <w:t xml:space="preserve"> </w:t>
      </w:r>
      <w:r w:rsidR="00E73686" w:rsidRPr="00471871">
        <w:rPr>
          <w:rFonts w:ascii="Calibri" w:hAnsi="Calibri" w:cs="Calibri"/>
        </w:rPr>
        <w:t xml:space="preserve"> ISOC and Service Provider desire to add this Addendum to the Agreement, to be effective as of the effective date of the Agreement. </w:t>
      </w:r>
      <w:r w:rsidR="00EA47AA" w:rsidRPr="00471871">
        <w:rPr>
          <w:rFonts w:ascii="Calibri" w:hAnsi="Calibri" w:cs="Calibri"/>
        </w:rPr>
        <w:t xml:space="preserve"> </w:t>
      </w:r>
      <w:r w:rsidR="00E73686" w:rsidRPr="00471871">
        <w:rPr>
          <w:rFonts w:ascii="Calibri" w:hAnsi="Calibri" w:cs="Calibri"/>
        </w:rPr>
        <w:t>A capitalized term in this Addendum, if not defined herein, has the meaning set out in the Agreement</w:t>
      </w:r>
      <w:bookmarkEnd w:id="0"/>
      <w:r w:rsidR="00CC5ED4" w:rsidRPr="00471871">
        <w:rPr>
          <w:rFonts w:ascii="Calibri" w:hAnsi="Calibri" w:cs="Calibri"/>
        </w:rPr>
        <w:t>.</w:t>
      </w:r>
    </w:p>
    <w:p w14:paraId="36277AD4" w14:textId="38B3BC66" w:rsidR="00E73686" w:rsidRPr="00471871" w:rsidRDefault="00E73686" w:rsidP="00E73686">
      <w:pPr>
        <w:pStyle w:val="MFPara-Clause"/>
        <w:rPr>
          <w:rFonts w:ascii="Calibri" w:hAnsi="Calibri" w:cs="Calibri"/>
          <w:u w:val="none"/>
        </w:rPr>
      </w:pPr>
      <w:r w:rsidRPr="00471871">
        <w:rPr>
          <w:rFonts w:ascii="Calibri" w:hAnsi="Calibri" w:cs="Calibri"/>
          <w:u w:val="none"/>
        </w:rPr>
        <w:t xml:space="preserve">In </w:t>
      </w:r>
      <w:r w:rsidR="00A426D5" w:rsidRPr="00471871">
        <w:rPr>
          <w:rFonts w:ascii="Calibri" w:hAnsi="Calibri" w:cs="Calibri"/>
          <w:u w:val="none"/>
        </w:rPr>
        <w:t>receiving</w:t>
      </w:r>
      <w:r w:rsidRPr="00471871">
        <w:rPr>
          <w:rFonts w:ascii="Calibri" w:hAnsi="Calibri" w:cs="Calibri"/>
          <w:u w:val="none"/>
        </w:rPr>
        <w:t xml:space="preserve"> Services, ISOC may permit Service Provider and its personnel access to ISOC systems, networks, devices, software, applications, accounts, and data and information therein (“</w:t>
      </w:r>
      <w:r w:rsidRPr="00471871">
        <w:rPr>
          <w:rFonts w:ascii="Calibri" w:hAnsi="Calibri" w:cs="Calibri"/>
          <w:b/>
          <w:bCs/>
          <w:u w:val="none"/>
        </w:rPr>
        <w:t>ISOC Systems</w:t>
      </w:r>
      <w:r w:rsidRPr="00471871">
        <w:rPr>
          <w:rFonts w:ascii="Calibri" w:hAnsi="Calibri" w:cs="Calibri"/>
          <w:u w:val="none"/>
        </w:rPr>
        <w:t xml:space="preserve">”). </w:t>
      </w:r>
      <w:r w:rsidR="00EB33AB" w:rsidRPr="00471871">
        <w:rPr>
          <w:rFonts w:ascii="Calibri" w:hAnsi="Calibri" w:cs="Calibri"/>
          <w:u w:val="none"/>
        </w:rPr>
        <w:t xml:space="preserve"> </w:t>
      </w:r>
      <w:r w:rsidRPr="00471871">
        <w:rPr>
          <w:rFonts w:ascii="Calibri" w:hAnsi="Calibri" w:cs="Calibri"/>
          <w:u w:val="none"/>
        </w:rPr>
        <w:t>Service Provider and its personnel shall access and use (“</w:t>
      </w:r>
      <w:r w:rsidRPr="00471871">
        <w:rPr>
          <w:rFonts w:ascii="Calibri" w:hAnsi="Calibri" w:cs="Calibri"/>
          <w:b/>
          <w:bCs/>
          <w:u w:val="none"/>
        </w:rPr>
        <w:t>Use</w:t>
      </w:r>
      <w:r w:rsidRPr="00471871">
        <w:rPr>
          <w:rFonts w:ascii="Calibri" w:hAnsi="Calibri" w:cs="Calibri"/>
          <w:u w:val="none"/>
        </w:rPr>
        <w:t>”) ISOC Systems only as necessary to perform Services and shall not Use, or attempt Use, directly or indirectly, ISOC Systems without the prior express consent of ISOC.</w:t>
      </w:r>
      <w:r w:rsidR="00EB33AB" w:rsidRPr="00471871">
        <w:rPr>
          <w:rFonts w:ascii="Calibri" w:hAnsi="Calibri" w:cs="Calibri"/>
          <w:u w:val="none"/>
        </w:rPr>
        <w:t xml:space="preserve"> </w:t>
      </w:r>
      <w:r w:rsidRPr="00471871">
        <w:rPr>
          <w:rFonts w:ascii="Calibri" w:hAnsi="Calibri" w:cs="Calibri"/>
          <w:u w:val="none"/>
        </w:rPr>
        <w:t xml:space="preserve"> Immediately upon completion of the Services for which Use was made available, Service Provider shall, and shall cause all Service Provider personnel to, terminate all access points and connections to ISOC Systems. </w:t>
      </w:r>
      <w:r w:rsidR="00EB33AB" w:rsidRPr="00471871">
        <w:rPr>
          <w:rFonts w:ascii="Calibri" w:hAnsi="Calibri" w:cs="Calibri"/>
          <w:u w:val="none"/>
        </w:rPr>
        <w:t xml:space="preserve"> </w:t>
      </w:r>
      <w:r w:rsidRPr="00471871">
        <w:rPr>
          <w:rFonts w:ascii="Calibri" w:hAnsi="Calibri" w:cs="Calibri"/>
          <w:u w:val="none"/>
        </w:rPr>
        <w:t>If applicable, the foregoing termination must happen on a session</w:t>
      </w:r>
      <w:r w:rsidR="000353DC" w:rsidRPr="00471871">
        <w:rPr>
          <w:rFonts w:ascii="Calibri" w:hAnsi="Calibri" w:cs="Calibri"/>
          <w:u w:val="none"/>
        </w:rPr>
        <w:t>-</w:t>
      </w:r>
      <w:r w:rsidRPr="00471871">
        <w:rPr>
          <w:rFonts w:ascii="Calibri" w:hAnsi="Calibri" w:cs="Calibri"/>
          <w:u w:val="none"/>
        </w:rPr>
        <w:t>by</w:t>
      </w:r>
      <w:r w:rsidR="000353DC" w:rsidRPr="00471871">
        <w:rPr>
          <w:rFonts w:ascii="Calibri" w:hAnsi="Calibri" w:cs="Calibri"/>
          <w:u w:val="none"/>
        </w:rPr>
        <w:t>-</w:t>
      </w:r>
      <w:r w:rsidRPr="00471871">
        <w:rPr>
          <w:rFonts w:ascii="Calibri" w:hAnsi="Calibri" w:cs="Calibri"/>
          <w:u w:val="none"/>
        </w:rPr>
        <w:t xml:space="preserve">session basis. </w:t>
      </w:r>
    </w:p>
    <w:p w14:paraId="239FF02F" w14:textId="3EFD851D" w:rsidR="00E73686" w:rsidRPr="00471871" w:rsidRDefault="00E73686" w:rsidP="00E73686">
      <w:pPr>
        <w:pStyle w:val="MFPara-Clause"/>
        <w:rPr>
          <w:rFonts w:ascii="Calibri" w:hAnsi="Calibri" w:cs="Calibri"/>
          <w:u w:val="none"/>
        </w:rPr>
      </w:pPr>
      <w:r w:rsidRPr="00471871">
        <w:rPr>
          <w:rFonts w:ascii="Calibri" w:hAnsi="Calibri" w:cs="Calibri"/>
          <w:u w:val="none"/>
        </w:rPr>
        <w:t>In any Use of ISOC Systems, Service Provider (and its personnel) shall comply with ISOC’s security policies, procedures, and processes, and shall implement and maintain appropriate legal, organizational, physical, administrative</w:t>
      </w:r>
      <w:r w:rsidR="000353DC" w:rsidRPr="00471871">
        <w:rPr>
          <w:rFonts w:ascii="Calibri" w:hAnsi="Calibri" w:cs="Calibri"/>
          <w:u w:val="none"/>
        </w:rPr>
        <w:t>,</w:t>
      </w:r>
      <w:r w:rsidRPr="00471871">
        <w:rPr>
          <w:rFonts w:ascii="Calibri" w:hAnsi="Calibri" w:cs="Calibri"/>
          <w:u w:val="none"/>
        </w:rPr>
        <w:t xml:space="preserve"> and technical measures and security procedures to safeguard and protect ISOC Systems and the data, information, and content therein, from unauthorized access, disclosure, duplication, use, modification, corruption, destruction, or loss. </w:t>
      </w:r>
      <w:r w:rsidR="00EB33AB" w:rsidRPr="00471871">
        <w:rPr>
          <w:rFonts w:ascii="Calibri" w:hAnsi="Calibri" w:cs="Calibri"/>
          <w:u w:val="none"/>
        </w:rPr>
        <w:t xml:space="preserve"> </w:t>
      </w:r>
      <w:r w:rsidRPr="00471871">
        <w:rPr>
          <w:rFonts w:ascii="Calibri" w:hAnsi="Calibri" w:cs="Calibri"/>
          <w:u w:val="none"/>
        </w:rPr>
        <w:t xml:space="preserve">Such safeguards shall at least meet the standards, practices, and measures prevailing among providers of services similar to or the same as the Services and shall comply with all applicable Laws. </w:t>
      </w:r>
      <w:r w:rsidR="00EB33AB" w:rsidRPr="00471871">
        <w:rPr>
          <w:rFonts w:ascii="Calibri" w:hAnsi="Calibri" w:cs="Calibri"/>
          <w:u w:val="none"/>
        </w:rPr>
        <w:t xml:space="preserve"> </w:t>
      </w:r>
      <w:r w:rsidRPr="00471871">
        <w:rPr>
          <w:rFonts w:ascii="Calibri" w:hAnsi="Calibri" w:cs="Calibri"/>
          <w:u w:val="none"/>
        </w:rPr>
        <w:t>Service Provider shall perform no less than annual assessment of the security and integrity of Service Provider’s and its personnel’s (if applicable) systems, network, applications, facilities, services</w:t>
      </w:r>
      <w:r w:rsidR="000353DC" w:rsidRPr="00471871">
        <w:rPr>
          <w:rFonts w:ascii="Calibri" w:hAnsi="Calibri" w:cs="Calibri"/>
          <w:u w:val="none"/>
        </w:rPr>
        <w:t>,</w:t>
      </w:r>
      <w:r w:rsidRPr="00471871">
        <w:rPr>
          <w:rFonts w:ascii="Calibri" w:hAnsi="Calibri" w:cs="Calibri"/>
          <w:u w:val="none"/>
        </w:rPr>
        <w:t xml:space="preserve"> and operations. </w:t>
      </w:r>
      <w:r w:rsidR="00EB33AB" w:rsidRPr="00471871">
        <w:rPr>
          <w:rFonts w:ascii="Calibri" w:hAnsi="Calibri" w:cs="Calibri"/>
          <w:u w:val="none"/>
        </w:rPr>
        <w:t xml:space="preserve"> </w:t>
      </w:r>
      <w:r w:rsidRPr="00471871">
        <w:rPr>
          <w:rFonts w:ascii="Calibri" w:hAnsi="Calibri" w:cs="Calibri"/>
          <w:u w:val="none"/>
        </w:rPr>
        <w:t xml:space="preserve">Service Provider shall provide to ISOC the results of any such assessments. </w:t>
      </w:r>
    </w:p>
    <w:p w14:paraId="49CDF465" w14:textId="5E209DB0" w:rsidR="00E73686" w:rsidRPr="00471871" w:rsidRDefault="00E73686" w:rsidP="00E73686">
      <w:pPr>
        <w:pStyle w:val="MFPara-Clause"/>
        <w:rPr>
          <w:rFonts w:ascii="Calibri" w:hAnsi="Calibri" w:cs="Calibri"/>
          <w:u w:val="none"/>
        </w:rPr>
      </w:pPr>
      <w:r w:rsidRPr="00471871">
        <w:rPr>
          <w:rFonts w:ascii="Calibri" w:hAnsi="Calibri" w:cs="Calibri"/>
          <w:u w:val="none"/>
        </w:rPr>
        <w:t>Service Provider and its personnel shall Use ISOC Systems only through the login or access credentials (“</w:t>
      </w:r>
      <w:r w:rsidRPr="00471871">
        <w:rPr>
          <w:rFonts w:ascii="Calibri" w:hAnsi="Calibri" w:cs="Calibri"/>
          <w:b/>
          <w:bCs/>
          <w:u w:val="none"/>
        </w:rPr>
        <w:t>Access Credentials</w:t>
      </w:r>
      <w:r w:rsidRPr="00471871">
        <w:rPr>
          <w:rFonts w:ascii="Calibri" w:hAnsi="Calibri" w:cs="Calibri"/>
          <w:u w:val="none"/>
        </w:rPr>
        <w:t xml:space="preserve">”) provided by ISOC. </w:t>
      </w:r>
      <w:r w:rsidR="00EB33AB" w:rsidRPr="00471871">
        <w:rPr>
          <w:rFonts w:ascii="Calibri" w:hAnsi="Calibri" w:cs="Calibri"/>
          <w:u w:val="none"/>
        </w:rPr>
        <w:t xml:space="preserve"> </w:t>
      </w:r>
      <w:r w:rsidRPr="00471871">
        <w:rPr>
          <w:rFonts w:ascii="Calibri" w:hAnsi="Calibri" w:cs="Calibri"/>
          <w:u w:val="none"/>
        </w:rPr>
        <w:t xml:space="preserve">Service Provider shall be fully responsible and liable for all Use and activity occurring through the Access Credentials. </w:t>
      </w:r>
      <w:r w:rsidR="00EB33AB" w:rsidRPr="00471871">
        <w:rPr>
          <w:rFonts w:ascii="Calibri" w:hAnsi="Calibri" w:cs="Calibri"/>
          <w:u w:val="none"/>
        </w:rPr>
        <w:t xml:space="preserve"> </w:t>
      </w:r>
      <w:r w:rsidRPr="00471871">
        <w:rPr>
          <w:rFonts w:ascii="Calibri" w:hAnsi="Calibri" w:cs="Calibri"/>
          <w:u w:val="none"/>
        </w:rPr>
        <w:t>All Access Credentials are Confidential Information of ISOC.</w:t>
      </w:r>
      <w:r w:rsidR="00EB33AB" w:rsidRPr="00471871">
        <w:rPr>
          <w:rFonts w:ascii="Calibri" w:hAnsi="Calibri" w:cs="Calibri"/>
          <w:u w:val="none"/>
        </w:rPr>
        <w:t xml:space="preserve"> </w:t>
      </w:r>
      <w:r w:rsidRPr="00471871">
        <w:rPr>
          <w:rFonts w:ascii="Calibri" w:hAnsi="Calibri" w:cs="Calibri"/>
          <w:u w:val="none"/>
        </w:rPr>
        <w:t xml:space="preserve"> Service Provider shall notify ISOC by telephone and in writing of any loss, misappropriation</w:t>
      </w:r>
      <w:r w:rsidR="000353DC" w:rsidRPr="00471871">
        <w:rPr>
          <w:rFonts w:ascii="Calibri" w:hAnsi="Calibri" w:cs="Calibri"/>
          <w:u w:val="none"/>
        </w:rPr>
        <w:t>,</w:t>
      </w:r>
      <w:r w:rsidRPr="00471871">
        <w:rPr>
          <w:rFonts w:ascii="Calibri" w:hAnsi="Calibri" w:cs="Calibri"/>
          <w:u w:val="none"/>
        </w:rPr>
        <w:t xml:space="preserve"> or unauthorized use of Access Credentials promptly upon becoming aware. </w:t>
      </w:r>
      <w:r w:rsidR="00EB33AB" w:rsidRPr="00471871">
        <w:rPr>
          <w:rFonts w:ascii="Calibri" w:hAnsi="Calibri" w:cs="Calibri"/>
          <w:u w:val="none"/>
        </w:rPr>
        <w:t xml:space="preserve"> </w:t>
      </w:r>
      <w:r w:rsidRPr="00471871">
        <w:rPr>
          <w:rFonts w:ascii="Calibri" w:hAnsi="Calibri" w:cs="Calibri"/>
          <w:u w:val="none"/>
        </w:rPr>
        <w:t>Service Provider shall notify ISOC of any change in personnel Using the ISOC Systems, including any new personnel or any personnel leaving performance of the Services.</w:t>
      </w:r>
      <w:r w:rsidR="00BE18CB" w:rsidRPr="00471871">
        <w:rPr>
          <w:rFonts w:ascii="Calibri" w:hAnsi="Calibri" w:cs="Calibri"/>
          <w:u w:val="none"/>
        </w:rPr>
        <w:t xml:space="preserve"> </w:t>
      </w:r>
      <w:r w:rsidRPr="00471871">
        <w:rPr>
          <w:rFonts w:ascii="Calibri" w:hAnsi="Calibri" w:cs="Calibri"/>
          <w:u w:val="none"/>
        </w:rPr>
        <w:t xml:space="preserve"> In the event any personnel leave performance of the Services and upon the cessation of any need for Use of ISOC Systems, Service Provider shall terminate the applicable personnel’s Use of</w:t>
      </w:r>
      <w:bookmarkStart w:id="1" w:name="OpenAt"/>
      <w:bookmarkEnd w:id="1"/>
      <w:r w:rsidRPr="00471871">
        <w:rPr>
          <w:rFonts w:ascii="Calibri" w:hAnsi="Calibri" w:cs="Calibri"/>
          <w:u w:val="none"/>
        </w:rPr>
        <w:t xml:space="preserve"> ISOC Systems. </w:t>
      </w:r>
    </w:p>
    <w:p w14:paraId="7D259ECE" w14:textId="624F58DD" w:rsidR="00E73686" w:rsidRPr="00471871" w:rsidRDefault="00E73686" w:rsidP="00E73686">
      <w:pPr>
        <w:pStyle w:val="MFPara-Clause"/>
        <w:rPr>
          <w:rFonts w:ascii="Calibri" w:hAnsi="Calibri" w:cs="Calibri"/>
          <w:u w:val="none"/>
        </w:rPr>
      </w:pPr>
      <w:r w:rsidRPr="00471871">
        <w:rPr>
          <w:rFonts w:ascii="Calibri" w:hAnsi="Calibri" w:cs="Calibri"/>
          <w:u w:val="none"/>
        </w:rPr>
        <w:t xml:space="preserve">A breach of this Addendum by Service Provider or by any Service Provider personnel shall entitle ISOC to immediately terminate all access to and </w:t>
      </w:r>
      <w:r w:rsidR="000353DC" w:rsidRPr="00471871">
        <w:rPr>
          <w:rFonts w:ascii="Calibri" w:hAnsi="Calibri" w:cs="Calibri"/>
          <w:u w:val="none"/>
        </w:rPr>
        <w:t>U</w:t>
      </w:r>
      <w:r w:rsidRPr="00471871">
        <w:rPr>
          <w:rFonts w:ascii="Calibri" w:hAnsi="Calibri" w:cs="Calibri"/>
          <w:u w:val="none"/>
        </w:rPr>
        <w:t xml:space="preserve">se of ISOC Systems, all SOWs, and the Agreement without notice, without an opportunity to cure, and without any liability </w:t>
      </w:r>
      <w:r w:rsidR="000353DC" w:rsidRPr="00471871">
        <w:rPr>
          <w:rFonts w:ascii="Calibri" w:hAnsi="Calibri" w:cs="Calibri"/>
          <w:u w:val="none"/>
        </w:rPr>
        <w:t>to</w:t>
      </w:r>
      <w:r w:rsidRPr="00471871">
        <w:rPr>
          <w:rFonts w:ascii="Calibri" w:hAnsi="Calibri" w:cs="Calibri"/>
          <w:u w:val="none"/>
        </w:rPr>
        <w:t xml:space="preserve"> ISOC.</w:t>
      </w:r>
    </w:p>
    <w:p w14:paraId="512F0B08" w14:textId="6835C5B8" w:rsidR="00E0383E" w:rsidRPr="00471871" w:rsidRDefault="00E0383E" w:rsidP="00E521BD">
      <w:pPr>
        <w:jc w:val="center"/>
        <w:rPr>
          <w:rFonts w:ascii="Calibri" w:hAnsi="Calibri" w:cs="Calibri"/>
        </w:rPr>
      </w:pPr>
      <w:r w:rsidRPr="00471871">
        <w:rPr>
          <w:rFonts w:ascii="Calibri" w:hAnsi="Calibri" w:cs="Calibri"/>
          <w:i/>
          <w:iCs/>
          <w:color w:val="0000FF"/>
        </w:rPr>
        <w:t>[</w:t>
      </w:r>
      <w:r w:rsidRPr="00471871">
        <w:rPr>
          <w:rFonts w:ascii="Calibri" w:hAnsi="Calibri" w:cs="Calibri"/>
          <w:i/>
          <w:iCs/>
        </w:rPr>
        <w:t>signatures follow on next page</w:t>
      </w:r>
      <w:r w:rsidRPr="00471871">
        <w:rPr>
          <w:rFonts w:ascii="Calibri" w:hAnsi="Calibri" w:cs="Calibri"/>
          <w:i/>
          <w:iCs/>
          <w:color w:val="0000FF"/>
        </w:rPr>
        <w:t>]</w:t>
      </w:r>
      <w:bookmarkStart w:id="2" w:name="a155824"/>
      <w:r w:rsidRPr="00471871">
        <w:rPr>
          <w:rFonts w:ascii="Calibri" w:hAnsi="Calibri" w:cs="Calibri"/>
        </w:rPr>
        <w:br w:type="page"/>
      </w:r>
    </w:p>
    <w:p w14:paraId="4CF2CF2E" w14:textId="592C70CD" w:rsidR="00E73686" w:rsidRPr="00471871" w:rsidRDefault="00E73686" w:rsidP="00E73686">
      <w:pPr>
        <w:pStyle w:val="Para"/>
        <w:rPr>
          <w:rFonts w:ascii="Calibri" w:hAnsi="Calibri" w:cs="Calibri"/>
        </w:rPr>
      </w:pPr>
      <w:r w:rsidRPr="00471871">
        <w:rPr>
          <w:rFonts w:ascii="Calibri" w:hAnsi="Calibri" w:cs="Calibri"/>
          <w:b/>
        </w:rPr>
        <w:lastRenderedPageBreak/>
        <w:t>IN WITNESS WHEREOF</w:t>
      </w:r>
      <w:r w:rsidRPr="00471871">
        <w:rPr>
          <w:rFonts w:ascii="Calibri" w:hAnsi="Calibri" w:cs="Calibri"/>
        </w:rPr>
        <w:t xml:space="preserve">, </w:t>
      </w:r>
      <w:r w:rsidR="007570D8" w:rsidRPr="00471871">
        <w:rPr>
          <w:rFonts w:ascii="Calibri" w:hAnsi="Calibri" w:cs="Calibri"/>
        </w:rPr>
        <w:t xml:space="preserve">Internet Society and </w:t>
      </w:r>
      <w:r w:rsidRPr="00471871">
        <w:rPr>
          <w:rFonts w:ascii="Calibri" w:hAnsi="Calibri" w:cs="Calibri"/>
        </w:rPr>
        <w:t xml:space="preserve">Service Provider have caused this </w:t>
      </w:r>
      <w:r w:rsidR="00CC5ED4" w:rsidRPr="00471871">
        <w:rPr>
          <w:rFonts w:ascii="Calibri" w:hAnsi="Calibri" w:cs="Calibri"/>
        </w:rPr>
        <w:t>Ad</w:t>
      </w:r>
      <w:r w:rsidRPr="00471871">
        <w:rPr>
          <w:rFonts w:ascii="Calibri" w:hAnsi="Calibri" w:cs="Calibri"/>
        </w:rPr>
        <w:t>dendum to be executed as of the date set out below</w:t>
      </w:r>
      <w:r w:rsidR="00D95238">
        <w:rPr>
          <w:rFonts w:ascii="Calibri" w:hAnsi="Calibri" w:cs="Calibri"/>
          <w:color w:val="0000FF"/>
        </w:rPr>
        <w:t xml:space="preserve"> </w:t>
      </w:r>
      <w:r w:rsidRPr="00471871">
        <w:rPr>
          <w:rFonts w:ascii="Calibri" w:hAnsi="Calibri" w:cs="Calibri"/>
        </w:rPr>
        <w:t>by their respective officers thereunto duly authorized</w:t>
      </w:r>
      <w:r w:rsidR="00C126E2" w:rsidRPr="00471871">
        <w:rPr>
          <w:rFonts w:ascii="Calibri" w:hAnsi="Calibri" w:cs="Calibri"/>
          <w:color w:val="0000FF"/>
        </w:rPr>
        <w:t>]</w:t>
      </w:r>
      <w:r w:rsidRPr="00471871">
        <w:rPr>
          <w:rFonts w:ascii="Calibri" w:hAnsi="Calibri" w:cs="Calibri"/>
        </w:rPr>
        <w:t>.</w:t>
      </w:r>
      <w:bookmarkEnd w:id="2"/>
    </w:p>
    <w:p w14:paraId="684B7CFD" w14:textId="77777777" w:rsidR="006E35C0" w:rsidRPr="00471871" w:rsidRDefault="006E35C0" w:rsidP="007570D8">
      <w:pPr>
        <w:spacing w:after="0" w:line="240" w:lineRule="auto"/>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420"/>
        <w:gridCol w:w="540"/>
        <w:gridCol w:w="900"/>
        <w:gridCol w:w="3595"/>
      </w:tblGrid>
      <w:tr w:rsidR="007570D8" w:rsidRPr="00471871" w14:paraId="532BB3B9" w14:textId="77777777" w:rsidTr="00CE0E78">
        <w:tc>
          <w:tcPr>
            <w:tcW w:w="4315" w:type="dxa"/>
            <w:gridSpan w:val="2"/>
          </w:tcPr>
          <w:p w14:paraId="22576CF8" w14:textId="77777777" w:rsidR="007570D8" w:rsidRPr="00471871" w:rsidRDefault="007570D8" w:rsidP="00CE0E78">
            <w:pPr>
              <w:numPr>
                <w:ilvl w:val="12"/>
                <w:numId w:val="0"/>
              </w:numPr>
              <w:tabs>
                <w:tab w:val="left" w:pos="-720"/>
              </w:tabs>
              <w:suppressAutoHyphens/>
              <w:spacing w:after="20"/>
              <w:ind w:right="-158"/>
              <w:jc w:val="left"/>
              <w:rPr>
                <w:rFonts w:ascii="Calibri" w:hAnsi="Calibri" w:cs="Calibri"/>
                <w:b/>
                <w:caps/>
                <w:color w:val="000000" w:themeColor="text1"/>
                <w:spacing w:val="20"/>
                <w:sz w:val="22"/>
                <w:szCs w:val="22"/>
              </w:rPr>
            </w:pPr>
            <w:bookmarkStart w:id="3" w:name="a000006"/>
            <w:r w:rsidRPr="00471871">
              <w:rPr>
                <w:rFonts w:ascii="Calibri" w:hAnsi="Calibri" w:cs="Calibri"/>
                <w:b/>
                <w:caps/>
                <w:color w:val="000000" w:themeColor="text1"/>
                <w:spacing w:val="20"/>
                <w:sz w:val="22"/>
                <w:szCs w:val="22"/>
              </w:rPr>
              <w:t>INTERNET SOCIETY</w:t>
            </w:r>
          </w:p>
        </w:tc>
        <w:tc>
          <w:tcPr>
            <w:tcW w:w="540" w:type="dxa"/>
          </w:tcPr>
          <w:p w14:paraId="0EFC3585" w14:textId="77777777" w:rsidR="007570D8" w:rsidRPr="00471871" w:rsidRDefault="007570D8" w:rsidP="00CE0E78">
            <w:pPr>
              <w:numPr>
                <w:ilvl w:val="12"/>
                <w:numId w:val="0"/>
              </w:numPr>
              <w:tabs>
                <w:tab w:val="left" w:pos="-720"/>
              </w:tabs>
              <w:suppressAutoHyphens/>
              <w:spacing w:after="20"/>
              <w:ind w:right="-158"/>
              <w:jc w:val="left"/>
              <w:rPr>
                <w:rFonts w:ascii="Calibri" w:hAnsi="Calibri" w:cs="Calibri"/>
                <w:b/>
                <w:caps/>
                <w:color w:val="000000" w:themeColor="text1"/>
                <w:spacing w:val="20"/>
                <w:sz w:val="22"/>
                <w:szCs w:val="22"/>
              </w:rPr>
            </w:pPr>
          </w:p>
        </w:tc>
        <w:tc>
          <w:tcPr>
            <w:tcW w:w="4495" w:type="dxa"/>
            <w:gridSpan w:val="2"/>
          </w:tcPr>
          <w:p w14:paraId="7C9DF778" w14:textId="317522CD" w:rsidR="007570D8" w:rsidRPr="00471871" w:rsidRDefault="007570D8" w:rsidP="00CE0E78">
            <w:pPr>
              <w:numPr>
                <w:ilvl w:val="12"/>
                <w:numId w:val="0"/>
              </w:numPr>
              <w:tabs>
                <w:tab w:val="left" w:pos="-720"/>
              </w:tabs>
              <w:suppressAutoHyphens/>
              <w:spacing w:after="20"/>
              <w:ind w:right="-158"/>
              <w:jc w:val="left"/>
              <w:rPr>
                <w:rFonts w:ascii="Calibri" w:hAnsi="Calibri" w:cs="Calibri"/>
                <w:b/>
                <w:caps/>
                <w:color w:val="000000" w:themeColor="text1"/>
                <w:spacing w:val="20"/>
                <w:sz w:val="22"/>
                <w:szCs w:val="22"/>
              </w:rPr>
            </w:pPr>
            <w:r w:rsidRPr="00471871">
              <w:rPr>
                <w:rFonts w:ascii="Calibri" w:hAnsi="Calibri" w:cs="Calibri"/>
                <w:b/>
                <w:caps/>
                <w:color w:val="000000" w:themeColor="text1"/>
                <w:spacing w:val="20"/>
                <w:sz w:val="22"/>
                <w:szCs w:val="22"/>
              </w:rPr>
              <w:t>{</w:t>
            </w:r>
            <w:r w:rsidRPr="00471871">
              <w:rPr>
                <w:rFonts w:ascii="Calibri" w:hAnsi="Calibri" w:cs="Calibri"/>
                <w:b/>
                <w:caps/>
                <w:color w:val="F08080"/>
                <w:spacing w:val="20"/>
                <w:sz w:val="22"/>
                <w:szCs w:val="22"/>
              </w:rPr>
              <w:t>SERVICEPROVIDER FORMAT UPPER</w:t>
            </w:r>
            <w:r w:rsidRPr="00471871">
              <w:rPr>
                <w:rFonts w:ascii="Calibri" w:hAnsi="Calibri" w:cs="Calibri"/>
                <w:b/>
                <w:caps/>
                <w:color w:val="000000" w:themeColor="text1"/>
                <w:spacing w:val="20"/>
                <w:sz w:val="22"/>
                <w:szCs w:val="22"/>
              </w:rPr>
              <w:t>}</w:t>
            </w:r>
          </w:p>
        </w:tc>
      </w:tr>
      <w:tr w:rsidR="007570D8" w:rsidRPr="00471871" w14:paraId="321361B9" w14:textId="77777777" w:rsidTr="00CE0E78">
        <w:tc>
          <w:tcPr>
            <w:tcW w:w="895" w:type="dxa"/>
          </w:tcPr>
          <w:p w14:paraId="4E9AA73C" w14:textId="77777777" w:rsidR="007570D8" w:rsidRPr="00471871" w:rsidRDefault="007570D8" w:rsidP="00CE0E78">
            <w:pPr>
              <w:numPr>
                <w:ilvl w:val="12"/>
                <w:numId w:val="0"/>
              </w:numPr>
              <w:tabs>
                <w:tab w:val="left" w:pos="-720"/>
              </w:tabs>
              <w:suppressAutoHyphens/>
              <w:spacing w:after="20"/>
              <w:ind w:right="-158"/>
              <w:rPr>
                <w:rFonts w:ascii="Calibri" w:hAnsi="Calibri" w:cs="Calibri"/>
                <w:b/>
                <w:caps/>
                <w:color w:val="000000" w:themeColor="text1"/>
                <w:sz w:val="22"/>
                <w:szCs w:val="22"/>
              </w:rPr>
            </w:pPr>
          </w:p>
        </w:tc>
        <w:tc>
          <w:tcPr>
            <w:tcW w:w="3420" w:type="dxa"/>
          </w:tcPr>
          <w:p w14:paraId="1E0E7946" w14:textId="77777777" w:rsidR="007570D8" w:rsidRPr="00471871" w:rsidRDefault="007570D8" w:rsidP="00CE0E78">
            <w:pPr>
              <w:numPr>
                <w:ilvl w:val="12"/>
                <w:numId w:val="0"/>
              </w:numPr>
              <w:tabs>
                <w:tab w:val="left" w:pos="-720"/>
              </w:tabs>
              <w:suppressAutoHyphens/>
              <w:spacing w:after="20"/>
              <w:ind w:right="-158"/>
              <w:rPr>
                <w:rFonts w:ascii="Calibri" w:hAnsi="Calibri" w:cs="Calibri"/>
                <w:b/>
                <w:caps/>
                <w:color w:val="000000" w:themeColor="text1"/>
                <w:sz w:val="22"/>
                <w:szCs w:val="22"/>
              </w:rPr>
            </w:pPr>
          </w:p>
        </w:tc>
        <w:tc>
          <w:tcPr>
            <w:tcW w:w="540" w:type="dxa"/>
          </w:tcPr>
          <w:p w14:paraId="2C4F290E" w14:textId="77777777" w:rsidR="007570D8" w:rsidRPr="00471871" w:rsidRDefault="007570D8" w:rsidP="00CE0E78">
            <w:pPr>
              <w:numPr>
                <w:ilvl w:val="12"/>
                <w:numId w:val="0"/>
              </w:numPr>
              <w:tabs>
                <w:tab w:val="left" w:pos="-720"/>
              </w:tabs>
              <w:suppressAutoHyphens/>
              <w:spacing w:after="20"/>
              <w:ind w:right="-158"/>
              <w:rPr>
                <w:rFonts w:ascii="Calibri" w:hAnsi="Calibri" w:cs="Calibri"/>
                <w:b/>
                <w:caps/>
                <w:color w:val="000000" w:themeColor="text1"/>
                <w:sz w:val="22"/>
                <w:szCs w:val="22"/>
              </w:rPr>
            </w:pPr>
          </w:p>
        </w:tc>
        <w:tc>
          <w:tcPr>
            <w:tcW w:w="900" w:type="dxa"/>
          </w:tcPr>
          <w:p w14:paraId="73E6C185" w14:textId="77777777" w:rsidR="007570D8" w:rsidRPr="00471871" w:rsidRDefault="007570D8" w:rsidP="00CE0E78">
            <w:pPr>
              <w:numPr>
                <w:ilvl w:val="12"/>
                <w:numId w:val="0"/>
              </w:numPr>
              <w:tabs>
                <w:tab w:val="left" w:pos="-720"/>
              </w:tabs>
              <w:suppressAutoHyphens/>
              <w:spacing w:after="20"/>
              <w:ind w:right="-158"/>
              <w:rPr>
                <w:rFonts w:ascii="Calibri" w:hAnsi="Calibri" w:cs="Calibri"/>
                <w:b/>
                <w:caps/>
                <w:color w:val="000000" w:themeColor="text1"/>
                <w:sz w:val="22"/>
                <w:szCs w:val="22"/>
              </w:rPr>
            </w:pPr>
          </w:p>
        </w:tc>
        <w:tc>
          <w:tcPr>
            <w:tcW w:w="3595" w:type="dxa"/>
          </w:tcPr>
          <w:p w14:paraId="769AF76F" w14:textId="77777777" w:rsidR="007570D8" w:rsidRPr="00471871" w:rsidRDefault="007570D8" w:rsidP="00CE0E78">
            <w:pPr>
              <w:numPr>
                <w:ilvl w:val="12"/>
                <w:numId w:val="0"/>
              </w:numPr>
              <w:tabs>
                <w:tab w:val="left" w:pos="-720"/>
              </w:tabs>
              <w:suppressAutoHyphens/>
              <w:spacing w:after="20"/>
              <w:ind w:right="-158"/>
              <w:rPr>
                <w:rFonts w:ascii="Calibri" w:hAnsi="Calibri" w:cs="Calibri"/>
                <w:b/>
                <w:caps/>
                <w:color w:val="000000" w:themeColor="text1"/>
                <w:sz w:val="22"/>
                <w:szCs w:val="22"/>
              </w:rPr>
            </w:pPr>
          </w:p>
        </w:tc>
      </w:tr>
      <w:tr w:rsidR="007570D8" w:rsidRPr="00471871" w14:paraId="1A0EA6E2" w14:textId="77777777" w:rsidTr="00CE0E78">
        <w:tc>
          <w:tcPr>
            <w:tcW w:w="895" w:type="dxa"/>
            <w:vAlign w:val="center"/>
          </w:tcPr>
          <w:p w14:paraId="2C98CE8D" w14:textId="77777777" w:rsidR="007570D8" w:rsidRPr="00471871" w:rsidRDefault="007570D8" w:rsidP="00CE0E78">
            <w:pPr>
              <w:numPr>
                <w:ilvl w:val="12"/>
                <w:numId w:val="0"/>
              </w:numPr>
              <w:tabs>
                <w:tab w:val="left" w:pos="-720"/>
              </w:tabs>
              <w:suppressAutoHyphens/>
              <w:spacing w:after="20"/>
              <w:ind w:right="-158"/>
              <w:rPr>
                <w:rFonts w:ascii="Calibri" w:hAnsi="Calibri" w:cs="Calibri"/>
                <w:caps/>
                <w:color w:val="000000" w:themeColor="text1"/>
                <w:sz w:val="22"/>
                <w:szCs w:val="22"/>
              </w:rPr>
            </w:pPr>
            <w:r w:rsidRPr="00471871">
              <w:rPr>
                <w:rFonts w:ascii="Calibri" w:hAnsi="Calibri" w:cs="Calibri"/>
                <w:caps/>
                <w:color w:val="000000" w:themeColor="text1"/>
                <w:sz w:val="22"/>
                <w:szCs w:val="22"/>
              </w:rPr>
              <w:t>B</w:t>
            </w:r>
            <w:r w:rsidRPr="00471871">
              <w:rPr>
                <w:rFonts w:ascii="Calibri" w:hAnsi="Calibri" w:cs="Calibri"/>
                <w:color w:val="000000" w:themeColor="text1"/>
                <w:sz w:val="22"/>
                <w:szCs w:val="22"/>
              </w:rPr>
              <w:t>y:</w:t>
            </w:r>
          </w:p>
        </w:tc>
        <w:tc>
          <w:tcPr>
            <w:tcW w:w="3420" w:type="dxa"/>
            <w:tcBorders>
              <w:bottom w:val="single" w:sz="4" w:space="0" w:color="auto"/>
            </w:tcBorders>
            <w:vAlign w:val="center"/>
          </w:tcPr>
          <w:p w14:paraId="7D38B09D" w14:textId="77777777" w:rsidR="007570D8" w:rsidRPr="00471871" w:rsidRDefault="007570D8" w:rsidP="00CE0E78">
            <w:pPr>
              <w:numPr>
                <w:ilvl w:val="12"/>
                <w:numId w:val="0"/>
              </w:numPr>
              <w:tabs>
                <w:tab w:val="left" w:pos="-720"/>
              </w:tabs>
              <w:suppressAutoHyphens/>
              <w:spacing w:after="20"/>
              <w:ind w:right="-158"/>
              <w:rPr>
                <w:rFonts w:ascii="Calibri" w:hAnsi="Calibri" w:cs="Calibri"/>
                <w:b/>
                <w:caps/>
                <w:color w:val="000000" w:themeColor="text1"/>
                <w:sz w:val="22"/>
                <w:szCs w:val="22"/>
              </w:rPr>
            </w:pPr>
          </w:p>
        </w:tc>
        <w:tc>
          <w:tcPr>
            <w:tcW w:w="540" w:type="dxa"/>
            <w:vAlign w:val="center"/>
          </w:tcPr>
          <w:p w14:paraId="02DC7C7D" w14:textId="77777777" w:rsidR="007570D8" w:rsidRPr="00471871" w:rsidRDefault="007570D8" w:rsidP="00CE0E78">
            <w:pPr>
              <w:numPr>
                <w:ilvl w:val="12"/>
                <w:numId w:val="0"/>
              </w:numPr>
              <w:tabs>
                <w:tab w:val="left" w:pos="-720"/>
              </w:tabs>
              <w:suppressAutoHyphens/>
              <w:spacing w:after="20"/>
              <w:ind w:right="-158"/>
              <w:rPr>
                <w:rFonts w:ascii="Calibri" w:hAnsi="Calibri" w:cs="Calibri"/>
                <w:b/>
                <w:caps/>
                <w:color w:val="000000" w:themeColor="text1"/>
                <w:sz w:val="22"/>
                <w:szCs w:val="22"/>
              </w:rPr>
            </w:pPr>
          </w:p>
        </w:tc>
        <w:tc>
          <w:tcPr>
            <w:tcW w:w="900" w:type="dxa"/>
            <w:vAlign w:val="center"/>
          </w:tcPr>
          <w:p w14:paraId="5FA067DA" w14:textId="77777777" w:rsidR="007570D8" w:rsidRPr="00471871" w:rsidRDefault="007570D8" w:rsidP="00CE0E78">
            <w:pPr>
              <w:numPr>
                <w:ilvl w:val="12"/>
                <w:numId w:val="0"/>
              </w:numPr>
              <w:tabs>
                <w:tab w:val="left" w:pos="-720"/>
              </w:tabs>
              <w:suppressAutoHyphens/>
              <w:spacing w:after="20"/>
              <w:ind w:right="-158"/>
              <w:rPr>
                <w:rFonts w:ascii="Calibri" w:hAnsi="Calibri" w:cs="Calibri"/>
                <w:b/>
                <w:caps/>
                <w:color w:val="000000" w:themeColor="text1"/>
                <w:sz w:val="22"/>
                <w:szCs w:val="22"/>
              </w:rPr>
            </w:pPr>
            <w:r w:rsidRPr="00471871">
              <w:rPr>
                <w:rFonts w:ascii="Calibri" w:hAnsi="Calibri" w:cs="Calibri"/>
                <w:caps/>
                <w:color w:val="000000" w:themeColor="text1"/>
                <w:sz w:val="22"/>
                <w:szCs w:val="22"/>
              </w:rPr>
              <w:t>B</w:t>
            </w:r>
            <w:r w:rsidRPr="00471871">
              <w:rPr>
                <w:rFonts w:ascii="Calibri" w:hAnsi="Calibri" w:cs="Calibri"/>
                <w:color w:val="000000" w:themeColor="text1"/>
                <w:sz w:val="22"/>
                <w:szCs w:val="22"/>
              </w:rPr>
              <w:t>y:</w:t>
            </w:r>
          </w:p>
        </w:tc>
        <w:tc>
          <w:tcPr>
            <w:tcW w:w="3595" w:type="dxa"/>
            <w:tcBorders>
              <w:bottom w:val="single" w:sz="4" w:space="0" w:color="auto"/>
            </w:tcBorders>
            <w:vAlign w:val="center"/>
          </w:tcPr>
          <w:p w14:paraId="27BD08FD" w14:textId="77777777" w:rsidR="007570D8" w:rsidRPr="00471871" w:rsidRDefault="007570D8" w:rsidP="00CE0E78">
            <w:pPr>
              <w:numPr>
                <w:ilvl w:val="12"/>
                <w:numId w:val="0"/>
              </w:numPr>
              <w:tabs>
                <w:tab w:val="left" w:pos="-720"/>
              </w:tabs>
              <w:suppressAutoHyphens/>
              <w:spacing w:after="20"/>
              <w:ind w:right="-158"/>
              <w:rPr>
                <w:rFonts w:ascii="Calibri" w:hAnsi="Calibri" w:cs="Calibri"/>
                <w:b/>
                <w:caps/>
                <w:color w:val="000000" w:themeColor="text1"/>
                <w:sz w:val="22"/>
                <w:szCs w:val="22"/>
              </w:rPr>
            </w:pPr>
          </w:p>
        </w:tc>
      </w:tr>
      <w:tr w:rsidR="007570D8" w:rsidRPr="00471871" w14:paraId="1D490409" w14:textId="77777777" w:rsidTr="00CE0E78">
        <w:trPr>
          <w:trHeight w:val="755"/>
        </w:trPr>
        <w:tc>
          <w:tcPr>
            <w:tcW w:w="895" w:type="dxa"/>
            <w:vAlign w:val="bottom"/>
          </w:tcPr>
          <w:p w14:paraId="3F24DED4"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color w:val="000000" w:themeColor="text1"/>
                <w:sz w:val="22"/>
                <w:szCs w:val="22"/>
              </w:rPr>
            </w:pPr>
            <w:r w:rsidRPr="00471871">
              <w:rPr>
                <w:rFonts w:ascii="Calibri" w:hAnsi="Calibri" w:cs="Calibri"/>
                <w:color w:val="000000" w:themeColor="text1"/>
                <w:sz w:val="22"/>
                <w:szCs w:val="22"/>
              </w:rPr>
              <w:t>Name:</w:t>
            </w:r>
          </w:p>
        </w:tc>
        <w:tc>
          <w:tcPr>
            <w:tcW w:w="3420" w:type="dxa"/>
            <w:tcBorders>
              <w:top w:val="single" w:sz="4" w:space="0" w:color="auto"/>
              <w:bottom w:val="single" w:sz="4" w:space="0" w:color="auto"/>
            </w:tcBorders>
            <w:vAlign w:val="bottom"/>
          </w:tcPr>
          <w:p w14:paraId="048543BC"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r w:rsidRPr="00471871">
              <w:rPr>
                <w:rFonts w:ascii="Calibri" w:hAnsi="Calibri" w:cs="Calibri"/>
                <w:b/>
                <w:color w:val="000000" w:themeColor="text1"/>
                <w:sz w:val="22"/>
                <w:szCs w:val="22"/>
              </w:rPr>
              <w:t>{</w:t>
            </w:r>
            <w:proofErr w:type="spellStart"/>
            <w:r w:rsidRPr="00471871">
              <w:rPr>
                <w:rFonts w:ascii="Calibri" w:hAnsi="Calibri" w:cs="Calibri"/>
                <w:b/>
                <w:color w:val="F08080"/>
                <w:sz w:val="22"/>
                <w:szCs w:val="22"/>
              </w:rPr>
              <w:t>ISOCSignatory</w:t>
            </w:r>
            <w:proofErr w:type="spellEnd"/>
            <w:r w:rsidRPr="00471871">
              <w:rPr>
                <w:rFonts w:ascii="Calibri" w:hAnsi="Calibri" w:cs="Calibri"/>
                <w:b/>
                <w:color w:val="000000" w:themeColor="text1"/>
                <w:sz w:val="22"/>
                <w:szCs w:val="22"/>
              </w:rPr>
              <w:t>}</w:t>
            </w:r>
          </w:p>
        </w:tc>
        <w:tc>
          <w:tcPr>
            <w:tcW w:w="540" w:type="dxa"/>
            <w:vAlign w:val="bottom"/>
          </w:tcPr>
          <w:p w14:paraId="0784392D"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p>
        </w:tc>
        <w:tc>
          <w:tcPr>
            <w:tcW w:w="900" w:type="dxa"/>
            <w:vAlign w:val="bottom"/>
          </w:tcPr>
          <w:p w14:paraId="76921776"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r w:rsidRPr="00471871">
              <w:rPr>
                <w:rFonts w:ascii="Calibri" w:hAnsi="Calibri" w:cs="Calibri"/>
                <w:color w:val="000000" w:themeColor="text1"/>
                <w:sz w:val="22"/>
                <w:szCs w:val="22"/>
              </w:rPr>
              <w:t>Name:</w:t>
            </w:r>
          </w:p>
        </w:tc>
        <w:tc>
          <w:tcPr>
            <w:tcW w:w="3595" w:type="dxa"/>
            <w:tcBorders>
              <w:top w:val="single" w:sz="4" w:space="0" w:color="auto"/>
              <w:bottom w:val="single" w:sz="4" w:space="0" w:color="auto"/>
            </w:tcBorders>
            <w:vAlign w:val="bottom"/>
          </w:tcPr>
          <w:p w14:paraId="5D9AF8D6"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p>
        </w:tc>
      </w:tr>
      <w:tr w:rsidR="007570D8" w:rsidRPr="00471871" w14:paraId="55C5D298" w14:textId="77777777" w:rsidTr="00CE0E78">
        <w:trPr>
          <w:trHeight w:val="791"/>
        </w:trPr>
        <w:tc>
          <w:tcPr>
            <w:tcW w:w="895" w:type="dxa"/>
            <w:vAlign w:val="bottom"/>
          </w:tcPr>
          <w:p w14:paraId="152C7C07"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color w:val="000000" w:themeColor="text1"/>
                <w:sz w:val="22"/>
                <w:szCs w:val="22"/>
              </w:rPr>
            </w:pPr>
            <w:r w:rsidRPr="00471871">
              <w:rPr>
                <w:rFonts w:ascii="Calibri" w:hAnsi="Calibri" w:cs="Calibri"/>
                <w:color w:val="000000" w:themeColor="text1"/>
                <w:sz w:val="22"/>
                <w:szCs w:val="22"/>
              </w:rPr>
              <w:t>Title:</w:t>
            </w:r>
          </w:p>
        </w:tc>
        <w:tc>
          <w:tcPr>
            <w:tcW w:w="3420" w:type="dxa"/>
            <w:tcBorders>
              <w:top w:val="single" w:sz="4" w:space="0" w:color="auto"/>
              <w:bottom w:val="single" w:sz="4" w:space="0" w:color="auto"/>
            </w:tcBorders>
            <w:vAlign w:val="bottom"/>
          </w:tcPr>
          <w:p w14:paraId="669ED934"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r w:rsidRPr="00471871">
              <w:rPr>
                <w:rFonts w:ascii="Calibri" w:hAnsi="Calibri" w:cs="Calibri"/>
                <w:b/>
                <w:color w:val="000000" w:themeColor="text1"/>
                <w:sz w:val="22"/>
                <w:szCs w:val="22"/>
              </w:rPr>
              <w:t>{</w:t>
            </w:r>
            <w:proofErr w:type="spellStart"/>
            <w:r w:rsidRPr="00471871">
              <w:rPr>
                <w:rFonts w:ascii="Calibri" w:hAnsi="Calibri" w:cs="Calibri"/>
                <w:b/>
                <w:color w:val="F08080"/>
                <w:sz w:val="22"/>
                <w:szCs w:val="22"/>
              </w:rPr>
              <w:t>ISOCSignatory.Title</w:t>
            </w:r>
            <w:proofErr w:type="spellEnd"/>
            <w:r w:rsidRPr="00471871">
              <w:rPr>
                <w:rFonts w:ascii="Calibri" w:hAnsi="Calibri" w:cs="Calibri"/>
                <w:b/>
                <w:color w:val="000000" w:themeColor="text1"/>
                <w:sz w:val="22"/>
                <w:szCs w:val="22"/>
              </w:rPr>
              <w:t>}</w:t>
            </w:r>
          </w:p>
        </w:tc>
        <w:tc>
          <w:tcPr>
            <w:tcW w:w="540" w:type="dxa"/>
            <w:vAlign w:val="bottom"/>
          </w:tcPr>
          <w:p w14:paraId="76FF96B9"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p>
        </w:tc>
        <w:tc>
          <w:tcPr>
            <w:tcW w:w="900" w:type="dxa"/>
            <w:vAlign w:val="bottom"/>
          </w:tcPr>
          <w:p w14:paraId="46463A8E"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r w:rsidRPr="00471871">
              <w:rPr>
                <w:rFonts w:ascii="Calibri" w:hAnsi="Calibri" w:cs="Calibri"/>
                <w:color w:val="000000" w:themeColor="text1"/>
                <w:sz w:val="22"/>
                <w:szCs w:val="22"/>
              </w:rPr>
              <w:t>Title:</w:t>
            </w:r>
          </w:p>
        </w:tc>
        <w:tc>
          <w:tcPr>
            <w:tcW w:w="3595" w:type="dxa"/>
            <w:tcBorders>
              <w:top w:val="single" w:sz="4" w:space="0" w:color="auto"/>
              <w:bottom w:val="single" w:sz="4" w:space="0" w:color="auto"/>
            </w:tcBorders>
            <w:vAlign w:val="bottom"/>
          </w:tcPr>
          <w:p w14:paraId="0F414377"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p>
        </w:tc>
      </w:tr>
      <w:tr w:rsidR="007570D8" w:rsidRPr="00471871" w14:paraId="23C295E5" w14:textId="77777777" w:rsidTr="00CE0E78">
        <w:trPr>
          <w:trHeight w:val="800"/>
        </w:trPr>
        <w:tc>
          <w:tcPr>
            <w:tcW w:w="895" w:type="dxa"/>
            <w:vAlign w:val="bottom"/>
          </w:tcPr>
          <w:p w14:paraId="212CEB0F"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color w:val="000000" w:themeColor="text1"/>
                <w:sz w:val="22"/>
                <w:szCs w:val="22"/>
              </w:rPr>
            </w:pPr>
            <w:r w:rsidRPr="00471871">
              <w:rPr>
                <w:rFonts w:ascii="Calibri" w:hAnsi="Calibri" w:cs="Calibri"/>
                <w:color w:val="000000" w:themeColor="text1"/>
                <w:sz w:val="22"/>
                <w:szCs w:val="22"/>
              </w:rPr>
              <w:t>Date:</w:t>
            </w:r>
          </w:p>
        </w:tc>
        <w:tc>
          <w:tcPr>
            <w:tcW w:w="3420" w:type="dxa"/>
            <w:tcBorders>
              <w:top w:val="single" w:sz="4" w:space="0" w:color="auto"/>
              <w:bottom w:val="single" w:sz="4" w:space="0" w:color="auto"/>
            </w:tcBorders>
            <w:vAlign w:val="bottom"/>
          </w:tcPr>
          <w:p w14:paraId="5342701F"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p>
        </w:tc>
        <w:tc>
          <w:tcPr>
            <w:tcW w:w="540" w:type="dxa"/>
            <w:vAlign w:val="bottom"/>
          </w:tcPr>
          <w:p w14:paraId="36D42EA7"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p>
        </w:tc>
        <w:tc>
          <w:tcPr>
            <w:tcW w:w="900" w:type="dxa"/>
            <w:vAlign w:val="bottom"/>
          </w:tcPr>
          <w:p w14:paraId="050E8AE6"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r w:rsidRPr="00471871">
              <w:rPr>
                <w:rFonts w:ascii="Calibri" w:hAnsi="Calibri" w:cs="Calibri"/>
                <w:color w:val="000000" w:themeColor="text1"/>
                <w:sz w:val="22"/>
                <w:szCs w:val="22"/>
              </w:rPr>
              <w:t>Date:</w:t>
            </w:r>
          </w:p>
        </w:tc>
        <w:tc>
          <w:tcPr>
            <w:tcW w:w="3595" w:type="dxa"/>
            <w:tcBorders>
              <w:top w:val="single" w:sz="4" w:space="0" w:color="auto"/>
              <w:bottom w:val="single" w:sz="4" w:space="0" w:color="auto"/>
            </w:tcBorders>
            <w:vAlign w:val="bottom"/>
          </w:tcPr>
          <w:p w14:paraId="19F33EF2" w14:textId="77777777" w:rsidR="007570D8" w:rsidRPr="00471871" w:rsidRDefault="007570D8" w:rsidP="00CE0E78">
            <w:pPr>
              <w:numPr>
                <w:ilvl w:val="12"/>
                <w:numId w:val="0"/>
              </w:numPr>
              <w:tabs>
                <w:tab w:val="left" w:pos="-720"/>
              </w:tabs>
              <w:suppressAutoHyphens/>
              <w:spacing w:after="20" w:line="240" w:lineRule="auto"/>
              <w:ind w:right="-158"/>
              <w:jc w:val="left"/>
              <w:rPr>
                <w:rFonts w:ascii="Calibri" w:hAnsi="Calibri" w:cs="Calibri"/>
                <w:b/>
                <w:color w:val="000000" w:themeColor="text1"/>
                <w:sz w:val="22"/>
                <w:szCs w:val="22"/>
              </w:rPr>
            </w:pPr>
          </w:p>
        </w:tc>
      </w:tr>
      <w:bookmarkEnd w:id="3"/>
    </w:tbl>
    <w:p w14:paraId="31AAF59C" w14:textId="1328448C" w:rsidR="00A566BE" w:rsidRPr="00471871" w:rsidRDefault="00A566BE" w:rsidP="00657B4E">
      <w:pPr>
        <w:pStyle w:val="Para"/>
        <w:ind w:firstLine="0"/>
        <w:rPr>
          <w:rFonts w:ascii="Calibri" w:hAnsi="Calibri" w:cs="Calibri"/>
        </w:rPr>
      </w:pPr>
    </w:p>
    <w:sectPr w:rsidR="00A566BE" w:rsidRPr="00471871" w:rsidSect="008E5462">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0E38E" w14:textId="77777777" w:rsidR="007E2125" w:rsidRDefault="007E2125">
      <w:pPr>
        <w:spacing w:after="0" w:line="240" w:lineRule="auto"/>
      </w:pPr>
      <w:r>
        <w:separator/>
      </w:r>
    </w:p>
  </w:endnote>
  <w:endnote w:type="continuationSeparator" w:id="0">
    <w:p w14:paraId="09069953" w14:textId="77777777" w:rsidR="007E2125" w:rsidRDefault="007E2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ind Regular">
    <w:altName w:val="Mangal"/>
    <w:panose1 w:val="02000000000000000000"/>
    <w:charset w:val="4D"/>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DB886FEA-4F8F-F342-8094-BB54D435FA88}"/>
    <w:embedBold r:id="rId2" w:fontKey="{AC17C08B-88AE-1646-A54E-BEC02E917342}"/>
    <w:embedItalic r:id="rId3" w:fontKey="{8C643D5C-9359-C641-97A3-305365441E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rPr>
      <w:id w:val="960227449"/>
      <w:docPartObj>
        <w:docPartGallery w:val="Page Numbers (Bottom of Page)"/>
        <w:docPartUnique/>
      </w:docPartObj>
    </w:sdtPr>
    <w:sdtEndPr>
      <w:rPr>
        <w:noProof/>
      </w:rPr>
    </w:sdtEndPr>
    <w:sdtContent>
      <w:p w14:paraId="7DEA83AA" w14:textId="6635AE86" w:rsidR="0094495C" w:rsidRPr="00471871" w:rsidRDefault="00674F45" w:rsidP="00674F45">
        <w:pPr>
          <w:pStyle w:val="Footer"/>
          <w:jc w:val="center"/>
          <w:rPr>
            <w:rFonts w:ascii="Calibri" w:hAnsi="Calibri" w:cs="Calibri"/>
          </w:rPr>
        </w:pPr>
        <w:r w:rsidRPr="00471871">
          <w:rPr>
            <w:rFonts w:ascii="Calibri" w:hAnsi="Calibri" w:cs="Calibri"/>
          </w:rPr>
          <w:fldChar w:fldCharType="begin"/>
        </w:r>
        <w:r w:rsidRPr="00471871">
          <w:rPr>
            <w:rFonts w:ascii="Calibri" w:hAnsi="Calibri" w:cs="Calibri"/>
          </w:rPr>
          <w:instrText xml:space="preserve"> PAGE   \* MERGEFORMAT </w:instrText>
        </w:r>
        <w:r w:rsidRPr="00471871">
          <w:rPr>
            <w:rFonts w:ascii="Calibri" w:hAnsi="Calibri" w:cs="Calibri"/>
          </w:rPr>
          <w:fldChar w:fldCharType="separate"/>
        </w:r>
        <w:r w:rsidRPr="00471871">
          <w:rPr>
            <w:rFonts w:ascii="Calibri" w:hAnsi="Calibri" w:cs="Calibri"/>
            <w:noProof/>
          </w:rPr>
          <w:t>2</w:t>
        </w:r>
        <w:r w:rsidRPr="00471871">
          <w:rPr>
            <w:rFonts w:ascii="Calibri" w:hAnsi="Calibri" w:cs="Calibr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ind Regular" w:hAnsi="Hind Regular" w:cs="Hind Regular"/>
      </w:rPr>
      <w:id w:val="-660157923"/>
      <w:docPartObj>
        <w:docPartGallery w:val="Page Numbers (Bottom of Page)"/>
        <w:docPartUnique/>
      </w:docPartObj>
    </w:sdtPr>
    <w:sdtEndPr>
      <w:rPr>
        <w:noProof/>
      </w:rPr>
    </w:sdtEndPr>
    <w:sdtContent>
      <w:p w14:paraId="573770B9" w14:textId="3E487417" w:rsidR="00E0383E" w:rsidRPr="00E91D17" w:rsidRDefault="00000000" w:rsidP="00E0383E">
        <w:pPr>
          <w:pStyle w:val="Footer"/>
          <w:jc w:val="center"/>
          <w:rPr>
            <w:rFonts w:ascii="Hind Regular" w:hAnsi="Hind Regular" w:cs="Hind Regular"/>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0AD20" w14:textId="77777777" w:rsidR="007E2125" w:rsidRDefault="007E2125">
      <w:pPr>
        <w:spacing w:after="0" w:line="240" w:lineRule="auto"/>
      </w:pPr>
      <w:r>
        <w:separator/>
      </w:r>
    </w:p>
  </w:footnote>
  <w:footnote w:type="continuationSeparator" w:id="0">
    <w:p w14:paraId="07837214" w14:textId="77777777" w:rsidR="007E2125" w:rsidRDefault="007E2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6347" w14:textId="4A3DF230" w:rsidR="0094495C" w:rsidRPr="00E91D17" w:rsidRDefault="0094495C" w:rsidP="001762EE">
    <w:pPr>
      <w:pStyle w:val="Header"/>
      <w:jc w:val="right"/>
      <w:rPr>
        <w:rFonts w:ascii="Hind Regular" w:hAnsi="Hind Regular" w:cs="Hind Regul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2A2C" w14:textId="4DCED2B5" w:rsidR="00760757" w:rsidRDefault="00C76C5C" w:rsidP="00C76C5C">
    <w:pPr>
      <w:pStyle w:val="Header"/>
    </w:pPr>
    <w:r w:rsidRPr="00E91D17">
      <w:rPr>
        <w:rFonts w:ascii="Hind Regular" w:hAnsi="Hind Regular" w:cs="Hind Regular"/>
      </w:rPr>
      <w:tab/>
    </w:r>
    <w:r>
      <w:tab/>
    </w:r>
    <w:r w:rsidR="00760757">
      <w:rPr>
        <w:noProof/>
      </w:rPr>
      <w:drawing>
        <wp:inline distT="0" distB="0" distL="0" distR="0" wp14:anchorId="26181497" wp14:editId="04DAA825">
          <wp:extent cx="1352001" cy="446227"/>
          <wp:effectExtent l="0" t="0" r="635" b="0"/>
          <wp:docPr id="10" name="Picture 10"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607" cy="4497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2A2E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4C27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8013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65C44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EB87D4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BAAA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9BA5D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24343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5C5D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ACD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738A7"/>
    <w:multiLevelType w:val="multilevel"/>
    <w:tmpl w:val="E8F6CF78"/>
    <w:lvl w:ilvl="0">
      <w:start w:val="1"/>
      <w:numFmt w:val="decimal"/>
      <w:pStyle w:val="MFPara-Clause"/>
      <w:lvlText w:val="%1."/>
      <w:lvlJc w:val="left"/>
      <w:pPr>
        <w:tabs>
          <w:tab w:val="num" w:pos="720"/>
        </w:tabs>
        <w:ind w:left="0" w:firstLine="0"/>
      </w:pPr>
      <w:rPr>
        <w:rFonts w:hint="default"/>
        <w:u w:val="none"/>
      </w:rPr>
    </w:lvl>
    <w:lvl w:ilvl="1">
      <w:start w:val="1"/>
      <w:numFmt w:val="decimal"/>
      <w:pStyle w:val="MFParasubclause1"/>
      <w:lvlText w:val="%1.%2"/>
      <w:lvlJc w:val="left"/>
      <w:pPr>
        <w:tabs>
          <w:tab w:val="num" w:pos="1800"/>
        </w:tabs>
        <w:ind w:left="0" w:firstLine="1080"/>
      </w:pPr>
      <w:rPr>
        <w:rFonts w:hint="default"/>
        <w:u w:val="none"/>
      </w:rPr>
    </w:lvl>
    <w:lvl w:ilvl="2">
      <w:start w:val="1"/>
      <w:numFmt w:val="lowerLetter"/>
      <w:pStyle w:val="MFParasubclause2"/>
      <w:lvlText w:val="(%3)"/>
      <w:lvlJc w:val="left"/>
      <w:pPr>
        <w:tabs>
          <w:tab w:val="num" w:pos="2520"/>
        </w:tabs>
        <w:ind w:left="1440" w:firstLine="0"/>
      </w:pPr>
      <w:rPr>
        <w:rFonts w:hint="default"/>
        <w:color w:val="000000"/>
      </w:rPr>
    </w:lvl>
    <w:lvl w:ilvl="3">
      <w:start w:val="1"/>
      <w:numFmt w:val="lowerRoman"/>
      <w:pStyle w:val="MFParasubclause3"/>
      <w:lvlText w:val="(%4)"/>
      <w:lvlJc w:val="left"/>
      <w:pPr>
        <w:tabs>
          <w:tab w:val="num" w:pos="2880"/>
        </w:tabs>
        <w:ind w:left="1440" w:firstLine="360"/>
      </w:pPr>
      <w:rPr>
        <w:rFonts w:hint="default"/>
      </w:rPr>
    </w:lvl>
    <w:lvl w:ilvl="4">
      <w:start w:val="1"/>
      <w:numFmt w:val="upperLetter"/>
      <w:pStyle w:val="MFParasubclause4"/>
      <w:lvlText w:val="(%5)"/>
      <w:lvlJc w:val="left"/>
      <w:pPr>
        <w:tabs>
          <w:tab w:val="num" w:pos="3240"/>
        </w:tabs>
        <w:ind w:left="1440" w:firstLine="108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41412EC6"/>
    <w:multiLevelType w:val="multilevel"/>
    <w:tmpl w:val="6CA6786E"/>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2E76638"/>
    <w:multiLevelType w:val="hybridMultilevel"/>
    <w:tmpl w:val="D882AC38"/>
    <w:lvl w:ilvl="0" w:tplc="7F464768">
      <w:start w:val="1"/>
      <w:numFmt w:val="decimal"/>
      <w:lvlText w:val="%1."/>
      <w:lvlJc w:val="left"/>
      <w:pPr>
        <w:tabs>
          <w:tab w:val="num" w:pos="810"/>
        </w:tabs>
        <w:ind w:left="90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2873AFA"/>
    <w:multiLevelType w:val="multilevel"/>
    <w:tmpl w:val="E8F6CF78"/>
    <w:lvl w:ilvl="0">
      <w:start w:val="1"/>
      <w:numFmt w:val="decimal"/>
      <w:lvlText w:val="%1."/>
      <w:lvlJc w:val="left"/>
      <w:pPr>
        <w:tabs>
          <w:tab w:val="num" w:pos="720"/>
        </w:tabs>
        <w:ind w:left="0" w:firstLine="0"/>
      </w:pPr>
      <w:rPr>
        <w:rFonts w:hint="default"/>
        <w:u w:val="none"/>
      </w:rPr>
    </w:lvl>
    <w:lvl w:ilvl="1">
      <w:start w:val="1"/>
      <w:numFmt w:val="decimal"/>
      <w:lvlText w:val="%1.%2"/>
      <w:lvlJc w:val="left"/>
      <w:pPr>
        <w:tabs>
          <w:tab w:val="num" w:pos="1800"/>
        </w:tabs>
        <w:ind w:left="0" w:firstLine="1080"/>
      </w:pPr>
      <w:rPr>
        <w:rFonts w:hint="default"/>
        <w:u w:val="none"/>
      </w:rPr>
    </w:lvl>
    <w:lvl w:ilvl="2">
      <w:start w:val="1"/>
      <w:numFmt w:val="lowerLetter"/>
      <w:lvlText w:val="(%3)"/>
      <w:lvlJc w:val="left"/>
      <w:pPr>
        <w:tabs>
          <w:tab w:val="num" w:pos="2520"/>
        </w:tabs>
        <w:ind w:left="1440" w:firstLine="0"/>
      </w:pPr>
      <w:rPr>
        <w:rFonts w:hint="default"/>
        <w:color w:val="000000"/>
      </w:rPr>
    </w:lvl>
    <w:lvl w:ilvl="3">
      <w:start w:val="1"/>
      <w:numFmt w:val="lowerRoman"/>
      <w:lvlText w:val="(%4)"/>
      <w:lvlJc w:val="left"/>
      <w:pPr>
        <w:tabs>
          <w:tab w:val="num" w:pos="2880"/>
        </w:tabs>
        <w:ind w:left="1440" w:firstLine="360"/>
      </w:pPr>
      <w:rPr>
        <w:rFonts w:hint="default"/>
      </w:rPr>
    </w:lvl>
    <w:lvl w:ilvl="4">
      <w:start w:val="1"/>
      <w:numFmt w:val="upperLetter"/>
      <w:lvlText w:val="(%5)"/>
      <w:lvlJc w:val="left"/>
      <w:pPr>
        <w:tabs>
          <w:tab w:val="num" w:pos="3240"/>
        </w:tabs>
        <w:ind w:left="1440" w:firstLine="108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54EE6E63"/>
    <w:multiLevelType w:val="multilevel"/>
    <w:tmpl w:val="99503396"/>
    <w:lvl w:ilvl="0">
      <w:start w:val="1"/>
      <w:numFmt w:val="decimal"/>
      <w:lvlText w:val="%1."/>
      <w:lvlJc w:val="left"/>
      <w:pPr>
        <w:tabs>
          <w:tab w:val="num" w:pos="720"/>
        </w:tabs>
        <w:ind w:left="0" w:firstLine="0"/>
      </w:pPr>
      <w:rPr>
        <w:rFonts w:hint="default"/>
        <w:u w:val="none"/>
      </w:rPr>
    </w:lvl>
    <w:lvl w:ilvl="1">
      <w:start w:val="1"/>
      <w:numFmt w:val="decimal"/>
      <w:lvlText w:val="%1.%2"/>
      <w:lvlJc w:val="left"/>
      <w:pPr>
        <w:tabs>
          <w:tab w:val="num" w:pos="1800"/>
        </w:tabs>
        <w:ind w:left="0" w:firstLine="1080"/>
      </w:pPr>
      <w:rPr>
        <w:rFonts w:hint="default"/>
        <w:b w:val="0"/>
        <w:bCs/>
        <w:u w:val="none"/>
      </w:rPr>
    </w:lvl>
    <w:lvl w:ilvl="2">
      <w:start w:val="1"/>
      <w:numFmt w:val="lowerLetter"/>
      <w:lvlText w:val="(%3)"/>
      <w:lvlJc w:val="left"/>
      <w:pPr>
        <w:tabs>
          <w:tab w:val="num" w:pos="2520"/>
        </w:tabs>
        <w:ind w:left="1440" w:firstLine="0"/>
      </w:pPr>
      <w:rPr>
        <w:rFonts w:hint="default"/>
        <w:color w:val="000000"/>
      </w:rPr>
    </w:lvl>
    <w:lvl w:ilvl="3">
      <w:start w:val="1"/>
      <w:numFmt w:val="lowerRoman"/>
      <w:lvlText w:val="(%4)"/>
      <w:lvlJc w:val="left"/>
      <w:pPr>
        <w:tabs>
          <w:tab w:val="num" w:pos="2880"/>
        </w:tabs>
        <w:ind w:left="1440" w:firstLine="360"/>
      </w:pPr>
      <w:rPr>
        <w:rFonts w:hint="default"/>
      </w:rPr>
    </w:lvl>
    <w:lvl w:ilvl="4">
      <w:start w:val="1"/>
      <w:numFmt w:val="upperLetter"/>
      <w:lvlText w:val="(%5)"/>
      <w:lvlJc w:val="left"/>
      <w:pPr>
        <w:tabs>
          <w:tab w:val="num" w:pos="3240"/>
        </w:tabs>
        <w:ind w:left="1440" w:firstLine="108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554052F7"/>
    <w:multiLevelType w:val="multilevel"/>
    <w:tmpl w:val="E17C0EEE"/>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272578"/>
    <w:multiLevelType w:val="hybridMultilevel"/>
    <w:tmpl w:val="B9DE168E"/>
    <w:lvl w:ilvl="0" w:tplc="5D0889D2">
      <w:start w:val="9"/>
      <w:numFmt w:val="lowerRoman"/>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72241F66"/>
    <w:multiLevelType w:val="multilevel"/>
    <w:tmpl w:val="7FFC6CB8"/>
    <w:lvl w:ilvl="0">
      <w:start w:val="1"/>
      <w:numFmt w:val="decimal"/>
      <w:lvlText w:val="%1."/>
      <w:lvlJc w:val="left"/>
      <w:pPr>
        <w:tabs>
          <w:tab w:val="num" w:pos="720"/>
        </w:tabs>
        <w:ind w:left="0" w:firstLine="0"/>
      </w:pPr>
      <w:rPr>
        <w:rFonts w:hint="default"/>
        <w:u w:val="none"/>
      </w:rPr>
    </w:lvl>
    <w:lvl w:ilvl="1">
      <w:start w:val="1"/>
      <w:numFmt w:val="decimal"/>
      <w:lvlText w:val="%1.%2"/>
      <w:lvlJc w:val="left"/>
      <w:pPr>
        <w:tabs>
          <w:tab w:val="num" w:pos="1800"/>
        </w:tabs>
        <w:ind w:left="0" w:firstLine="1080"/>
      </w:pPr>
      <w:rPr>
        <w:rFonts w:hint="default"/>
        <w:b w:val="0"/>
        <w:bCs/>
        <w:u w:val="none"/>
      </w:rPr>
    </w:lvl>
    <w:lvl w:ilvl="2">
      <w:start w:val="1"/>
      <w:numFmt w:val="lowerLetter"/>
      <w:lvlText w:val="(%3)"/>
      <w:lvlJc w:val="left"/>
      <w:pPr>
        <w:tabs>
          <w:tab w:val="num" w:pos="2520"/>
        </w:tabs>
        <w:ind w:left="1440" w:firstLine="0"/>
      </w:pPr>
      <w:rPr>
        <w:rFonts w:hint="default"/>
        <w:color w:val="000000"/>
      </w:rPr>
    </w:lvl>
    <w:lvl w:ilvl="3">
      <w:start w:val="1"/>
      <w:numFmt w:val="lowerRoman"/>
      <w:lvlText w:val="(%4)"/>
      <w:lvlJc w:val="left"/>
      <w:pPr>
        <w:tabs>
          <w:tab w:val="num" w:pos="2880"/>
        </w:tabs>
        <w:ind w:left="1440" w:firstLine="360"/>
      </w:pPr>
      <w:rPr>
        <w:rFonts w:hint="default"/>
      </w:rPr>
    </w:lvl>
    <w:lvl w:ilvl="4">
      <w:start w:val="1"/>
      <w:numFmt w:val="upperLetter"/>
      <w:lvlText w:val="(%5)"/>
      <w:lvlJc w:val="left"/>
      <w:pPr>
        <w:tabs>
          <w:tab w:val="num" w:pos="3240"/>
        </w:tabs>
        <w:ind w:left="1440" w:firstLine="108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
      <w:lvlJc w:val="left"/>
      <w:pPr>
        <w:ind w:left="3240" w:hanging="360"/>
      </w:pPr>
      <w:rPr>
        <w:rFonts w:hint="default"/>
      </w:rPr>
    </w:lvl>
  </w:abstractNum>
  <w:num w:numId="1" w16cid:durableId="1327587966">
    <w:abstractNumId w:val="15"/>
  </w:num>
  <w:num w:numId="2" w16cid:durableId="1640963473">
    <w:abstractNumId w:val="13"/>
  </w:num>
  <w:num w:numId="3" w16cid:durableId="183637664">
    <w:abstractNumId w:val="11"/>
  </w:num>
  <w:num w:numId="4" w16cid:durableId="1113788660">
    <w:abstractNumId w:val="11"/>
  </w:num>
  <w:num w:numId="5" w16cid:durableId="343476614">
    <w:abstractNumId w:val="11"/>
  </w:num>
  <w:num w:numId="6" w16cid:durableId="911815127">
    <w:abstractNumId w:val="11"/>
  </w:num>
  <w:num w:numId="7" w16cid:durableId="630016334">
    <w:abstractNumId w:val="11"/>
  </w:num>
  <w:num w:numId="8" w16cid:durableId="1988316409">
    <w:abstractNumId w:val="11"/>
  </w:num>
  <w:num w:numId="9" w16cid:durableId="808745742">
    <w:abstractNumId w:val="11"/>
  </w:num>
  <w:num w:numId="10" w16cid:durableId="955284426">
    <w:abstractNumId w:val="11"/>
  </w:num>
  <w:num w:numId="11" w16cid:durableId="891189353">
    <w:abstractNumId w:val="11"/>
  </w:num>
  <w:num w:numId="12" w16cid:durableId="1135761588">
    <w:abstractNumId w:val="13"/>
  </w:num>
  <w:num w:numId="13" w16cid:durableId="878054023">
    <w:abstractNumId w:val="9"/>
  </w:num>
  <w:num w:numId="14" w16cid:durableId="832372867">
    <w:abstractNumId w:val="7"/>
  </w:num>
  <w:num w:numId="15" w16cid:durableId="1154030005">
    <w:abstractNumId w:val="6"/>
  </w:num>
  <w:num w:numId="16" w16cid:durableId="634722191">
    <w:abstractNumId w:val="5"/>
  </w:num>
  <w:num w:numId="17" w16cid:durableId="1991909127">
    <w:abstractNumId w:val="4"/>
  </w:num>
  <w:num w:numId="18" w16cid:durableId="1704331584">
    <w:abstractNumId w:val="8"/>
  </w:num>
  <w:num w:numId="19" w16cid:durableId="341854413">
    <w:abstractNumId w:val="3"/>
  </w:num>
  <w:num w:numId="20" w16cid:durableId="1761442795">
    <w:abstractNumId w:val="2"/>
  </w:num>
  <w:num w:numId="21" w16cid:durableId="1318656970">
    <w:abstractNumId w:val="1"/>
  </w:num>
  <w:num w:numId="22" w16cid:durableId="299772015">
    <w:abstractNumId w:val="0"/>
  </w:num>
  <w:num w:numId="23" w16cid:durableId="1117026519">
    <w:abstractNumId w:val="11"/>
  </w:num>
  <w:num w:numId="24" w16cid:durableId="1445346650">
    <w:abstractNumId w:val="11"/>
  </w:num>
  <w:num w:numId="25" w16cid:durableId="1677225968">
    <w:abstractNumId w:val="11"/>
  </w:num>
  <w:num w:numId="26" w16cid:durableId="581069450">
    <w:abstractNumId w:val="11"/>
  </w:num>
  <w:num w:numId="27" w16cid:durableId="143590412">
    <w:abstractNumId w:val="11"/>
  </w:num>
  <w:num w:numId="28" w16cid:durableId="840699253">
    <w:abstractNumId w:val="11"/>
  </w:num>
  <w:num w:numId="29" w16cid:durableId="1510944916">
    <w:abstractNumId w:val="11"/>
  </w:num>
  <w:num w:numId="30" w16cid:durableId="695931283">
    <w:abstractNumId w:val="11"/>
  </w:num>
  <w:num w:numId="31" w16cid:durableId="1741708521">
    <w:abstractNumId w:val="14"/>
  </w:num>
  <w:num w:numId="32" w16cid:durableId="215238504">
    <w:abstractNumId w:val="17"/>
  </w:num>
  <w:num w:numId="33" w16cid:durableId="1830052085">
    <w:abstractNumId w:val="16"/>
  </w:num>
  <w:num w:numId="34" w16cid:durableId="1870559289">
    <w:abstractNumId w:val="10"/>
  </w:num>
  <w:num w:numId="35" w16cid:durableId="404444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5C"/>
    <w:rsid w:val="00011BD3"/>
    <w:rsid w:val="00012D08"/>
    <w:rsid w:val="000353DC"/>
    <w:rsid w:val="000653BB"/>
    <w:rsid w:val="00067167"/>
    <w:rsid w:val="000824E1"/>
    <w:rsid w:val="00112BFB"/>
    <w:rsid w:val="00130C81"/>
    <w:rsid w:val="0014262D"/>
    <w:rsid w:val="0014773B"/>
    <w:rsid w:val="00153295"/>
    <w:rsid w:val="001762EE"/>
    <w:rsid w:val="00185657"/>
    <w:rsid w:val="001878F9"/>
    <w:rsid w:val="001A5880"/>
    <w:rsid w:val="001B6CE3"/>
    <w:rsid w:val="001D1A39"/>
    <w:rsid w:val="001D5773"/>
    <w:rsid w:val="001E7647"/>
    <w:rsid w:val="001F7008"/>
    <w:rsid w:val="00205AE0"/>
    <w:rsid w:val="0022097A"/>
    <w:rsid w:val="00251702"/>
    <w:rsid w:val="00256852"/>
    <w:rsid w:val="00270E2A"/>
    <w:rsid w:val="00284A3F"/>
    <w:rsid w:val="002A4EF4"/>
    <w:rsid w:val="002D623D"/>
    <w:rsid w:val="002F5C06"/>
    <w:rsid w:val="003203BC"/>
    <w:rsid w:val="003229EC"/>
    <w:rsid w:val="00346790"/>
    <w:rsid w:val="00360FD3"/>
    <w:rsid w:val="003643FA"/>
    <w:rsid w:val="0037244F"/>
    <w:rsid w:val="00372CBC"/>
    <w:rsid w:val="003A4973"/>
    <w:rsid w:val="003B52D4"/>
    <w:rsid w:val="00400BE4"/>
    <w:rsid w:val="00404AA4"/>
    <w:rsid w:val="004101DC"/>
    <w:rsid w:val="00471871"/>
    <w:rsid w:val="00474193"/>
    <w:rsid w:val="00494B13"/>
    <w:rsid w:val="004C31F7"/>
    <w:rsid w:val="004D16F8"/>
    <w:rsid w:val="004D488D"/>
    <w:rsid w:val="005148AF"/>
    <w:rsid w:val="00520F71"/>
    <w:rsid w:val="005609BB"/>
    <w:rsid w:val="0056481E"/>
    <w:rsid w:val="005767BE"/>
    <w:rsid w:val="005878C8"/>
    <w:rsid w:val="00597287"/>
    <w:rsid w:val="005A7D0D"/>
    <w:rsid w:val="005B06A0"/>
    <w:rsid w:val="005B159D"/>
    <w:rsid w:val="005C081D"/>
    <w:rsid w:val="005C0AB0"/>
    <w:rsid w:val="005C6983"/>
    <w:rsid w:val="005D329E"/>
    <w:rsid w:val="006174A7"/>
    <w:rsid w:val="00657B4E"/>
    <w:rsid w:val="00663C54"/>
    <w:rsid w:val="00674F45"/>
    <w:rsid w:val="006756E3"/>
    <w:rsid w:val="006B6FED"/>
    <w:rsid w:val="006C0502"/>
    <w:rsid w:val="006C304A"/>
    <w:rsid w:val="006C5388"/>
    <w:rsid w:val="006D22BF"/>
    <w:rsid w:val="006E35C0"/>
    <w:rsid w:val="006E78B0"/>
    <w:rsid w:val="006F54C4"/>
    <w:rsid w:val="00736588"/>
    <w:rsid w:val="00747ADE"/>
    <w:rsid w:val="007570D8"/>
    <w:rsid w:val="007603E4"/>
    <w:rsid w:val="00760757"/>
    <w:rsid w:val="0078481D"/>
    <w:rsid w:val="00785345"/>
    <w:rsid w:val="00785FCC"/>
    <w:rsid w:val="007C222D"/>
    <w:rsid w:val="007D0489"/>
    <w:rsid w:val="007D1521"/>
    <w:rsid w:val="007E2125"/>
    <w:rsid w:val="007E5B50"/>
    <w:rsid w:val="00815029"/>
    <w:rsid w:val="00846951"/>
    <w:rsid w:val="00853700"/>
    <w:rsid w:val="00882740"/>
    <w:rsid w:val="0088571D"/>
    <w:rsid w:val="008C3104"/>
    <w:rsid w:val="008D492E"/>
    <w:rsid w:val="008D5943"/>
    <w:rsid w:val="008E5462"/>
    <w:rsid w:val="008E5812"/>
    <w:rsid w:val="00902FE3"/>
    <w:rsid w:val="00913685"/>
    <w:rsid w:val="00926EC9"/>
    <w:rsid w:val="0094495C"/>
    <w:rsid w:val="0095496E"/>
    <w:rsid w:val="00954B8B"/>
    <w:rsid w:val="00983180"/>
    <w:rsid w:val="009A2AE9"/>
    <w:rsid w:val="009A3202"/>
    <w:rsid w:val="009D718E"/>
    <w:rsid w:val="009D7459"/>
    <w:rsid w:val="009D76CC"/>
    <w:rsid w:val="009D7CF9"/>
    <w:rsid w:val="009E01B1"/>
    <w:rsid w:val="00A10BB4"/>
    <w:rsid w:val="00A11061"/>
    <w:rsid w:val="00A16C83"/>
    <w:rsid w:val="00A20689"/>
    <w:rsid w:val="00A277AF"/>
    <w:rsid w:val="00A3354A"/>
    <w:rsid w:val="00A37283"/>
    <w:rsid w:val="00A426D5"/>
    <w:rsid w:val="00A566BE"/>
    <w:rsid w:val="00A631FF"/>
    <w:rsid w:val="00A96408"/>
    <w:rsid w:val="00AB0D0F"/>
    <w:rsid w:val="00AC548D"/>
    <w:rsid w:val="00AD2679"/>
    <w:rsid w:val="00AE2962"/>
    <w:rsid w:val="00B14F70"/>
    <w:rsid w:val="00B20738"/>
    <w:rsid w:val="00B24557"/>
    <w:rsid w:val="00B51EF3"/>
    <w:rsid w:val="00B76FBD"/>
    <w:rsid w:val="00B86768"/>
    <w:rsid w:val="00BA4493"/>
    <w:rsid w:val="00BA6A9F"/>
    <w:rsid w:val="00BC3B90"/>
    <w:rsid w:val="00BE18CB"/>
    <w:rsid w:val="00BE44AB"/>
    <w:rsid w:val="00BF4680"/>
    <w:rsid w:val="00C050E6"/>
    <w:rsid w:val="00C07617"/>
    <w:rsid w:val="00C10EA5"/>
    <w:rsid w:val="00C126E2"/>
    <w:rsid w:val="00C13C5E"/>
    <w:rsid w:val="00C31B2F"/>
    <w:rsid w:val="00C32E83"/>
    <w:rsid w:val="00C34C9D"/>
    <w:rsid w:val="00C4070A"/>
    <w:rsid w:val="00C55484"/>
    <w:rsid w:val="00C76C5C"/>
    <w:rsid w:val="00CA1EDD"/>
    <w:rsid w:val="00CA2D08"/>
    <w:rsid w:val="00CB6F20"/>
    <w:rsid w:val="00CC1459"/>
    <w:rsid w:val="00CC5ED4"/>
    <w:rsid w:val="00CD2787"/>
    <w:rsid w:val="00CD7360"/>
    <w:rsid w:val="00CE0190"/>
    <w:rsid w:val="00CF5A23"/>
    <w:rsid w:val="00D22A23"/>
    <w:rsid w:val="00D32189"/>
    <w:rsid w:val="00D403A2"/>
    <w:rsid w:val="00D4615B"/>
    <w:rsid w:val="00D5234A"/>
    <w:rsid w:val="00D667E2"/>
    <w:rsid w:val="00D70734"/>
    <w:rsid w:val="00D844AF"/>
    <w:rsid w:val="00D95238"/>
    <w:rsid w:val="00DA319B"/>
    <w:rsid w:val="00DB0F38"/>
    <w:rsid w:val="00DC67FD"/>
    <w:rsid w:val="00DE1581"/>
    <w:rsid w:val="00DF3537"/>
    <w:rsid w:val="00E0266D"/>
    <w:rsid w:val="00E0383E"/>
    <w:rsid w:val="00E15A9B"/>
    <w:rsid w:val="00E30E91"/>
    <w:rsid w:val="00E3299D"/>
    <w:rsid w:val="00E3382B"/>
    <w:rsid w:val="00E50674"/>
    <w:rsid w:val="00E521BD"/>
    <w:rsid w:val="00E73686"/>
    <w:rsid w:val="00E844E3"/>
    <w:rsid w:val="00E91D17"/>
    <w:rsid w:val="00E9444C"/>
    <w:rsid w:val="00EA47AA"/>
    <w:rsid w:val="00EB33AB"/>
    <w:rsid w:val="00ED1550"/>
    <w:rsid w:val="00F00E9F"/>
    <w:rsid w:val="00F10744"/>
    <w:rsid w:val="00F16124"/>
    <w:rsid w:val="00F30921"/>
    <w:rsid w:val="00F507F6"/>
    <w:rsid w:val="00F73FB8"/>
    <w:rsid w:val="00F819BC"/>
    <w:rsid w:val="00FA1BA3"/>
    <w:rsid w:val="00FA69D9"/>
    <w:rsid w:val="00FB6E73"/>
    <w:rsid w:val="00FC6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410A8"/>
  <w15:docId w15:val="{E329076A-5B5C-4815-B011-5E9A6893A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7E2"/>
    <w:pPr>
      <w:spacing w:line="252" w:lineRule="auto"/>
      <w:jc w:val="both"/>
    </w:pPr>
    <w:rPr>
      <w:rFonts w:eastAsiaTheme="minorEastAsia"/>
    </w:rPr>
  </w:style>
  <w:style w:type="paragraph" w:styleId="Heading1">
    <w:name w:val="heading 1"/>
    <w:basedOn w:val="Normal"/>
    <w:next w:val="Normal"/>
    <w:link w:val="Heading1Char"/>
    <w:uiPriority w:val="9"/>
    <w:qFormat/>
    <w:rsid w:val="00D667E2"/>
    <w:pPr>
      <w:keepNext/>
      <w:keepLines/>
      <w:numPr>
        <w:numId w:val="30"/>
      </w:numPr>
      <w:spacing w:before="240" w:after="0"/>
      <w:outlineLvl w:val="0"/>
    </w:pPr>
    <w:rPr>
      <w:rFonts w:asciiTheme="majorHAnsi" w:eastAsiaTheme="majorEastAsia" w:hAnsiTheme="majorHAnsi" w:cstheme="majorBidi"/>
      <w:color w:val="686963" w:themeColor="accent1" w:themeShade="BF"/>
      <w:sz w:val="32"/>
      <w:szCs w:val="32"/>
    </w:rPr>
  </w:style>
  <w:style w:type="paragraph" w:styleId="Heading2">
    <w:name w:val="heading 2"/>
    <w:basedOn w:val="Normal"/>
    <w:next w:val="Normal"/>
    <w:link w:val="Heading2Char"/>
    <w:uiPriority w:val="9"/>
    <w:semiHidden/>
    <w:unhideWhenUsed/>
    <w:qFormat/>
    <w:rsid w:val="00D667E2"/>
    <w:pPr>
      <w:keepNext/>
      <w:keepLines/>
      <w:numPr>
        <w:ilvl w:val="1"/>
        <w:numId w:val="30"/>
      </w:numPr>
      <w:spacing w:before="40" w:after="0"/>
      <w:outlineLvl w:val="1"/>
    </w:pPr>
    <w:rPr>
      <w:rFonts w:asciiTheme="majorHAnsi" w:eastAsiaTheme="majorEastAsia" w:hAnsiTheme="majorHAnsi" w:cstheme="majorBidi"/>
      <w:color w:val="686963" w:themeColor="accent1" w:themeShade="BF"/>
      <w:sz w:val="26"/>
      <w:szCs w:val="26"/>
    </w:rPr>
  </w:style>
  <w:style w:type="paragraph" w:styleId="Heading3">
    <w:name w:val="heading 3"/>
    <w:basedOn w:val="Normal"/>
    <w:next w:val="Normal"/>
    <w:link w:val="Heading3Char"/>
    <w:uiPriority w:val="9"/>
    <w:semiHidden/>
    <w:unhideWhenUsed/>
    <w:qFormat/>
    <w:rsid w:val="00D667E2"/>
    <w:pPr>
      <w:keepNext/>
      <w:keepLines/>
      <w:numPr>
        <w:ilvl w:val="2"/>
        <w:numId w:val="30"/>
      </w:numPr>
      <w:spacing w:before="40" w:after="0"/>
      <w:outlineLvl w:val="2"/>
    </w:pPr>
    <w:rPr>
      <w:rFonts w:asciiTheme="majorHAnsi" w:eastAsiaTheme="majorEastAsia" w:hAnsiTheme="majorHAnsi" w:cstheme="majorBidi"/>
      <w:color w:val="454642" w:themeColor="accent1" w:themeShade="7F"/>
      <w:sz w:val="24"/>
      <w:szCs w:val="24"/>
    </w:rPr>
  </w:style>
  <w:style w:type="paragraph" w:styleId="Heading4">
    <w:name w:val="heading 4"/>
    <w:basedOn w:val="Normal"/>
    <w:next w:val="Normal"/>
    <w:link w:val="Heading4Char"/>
    <w:uiPriority w:val="9"/>
    <w:semiHidden/>
    <w:unhideWhenUsed/>
    <w:qFormat/>
    <w:rsid w:val="00D667E2"/>
    <w:pPr>
      <w:keepNext/>
      <w:keepLines/>
      <w:numPr>
        <w:ilvl w:val="3"/>
        <w:numId w:val="30"/>
      </w:numPr>
      <w:spacing w:before="40" w:after="0"/>
      <w:outlineLvl w:val="3"/>
    </w:pPr>
    <w:rPr>
      <w:rFonts w:asciiTheme="majorHAnsi" w:eastAsiaTheme="majorEastAsia" w:hAnsiTheme="majorHAnsi" w:cstheme="majorBidi"/>
      <w:i/>
      <w:iCs/>
      <w:color w:val="686963" w:themeColor="accent1" w:themeShade="BF"/>
    </w:rPr>
  </w:style>
  <w:style w:type="paragraph" w:styleId="Heading5">
    <w:name w:val="heading 5"/>
    <w:basedOn w:val="Normal"/>
    <w:next w:val="Normal"/>
    <w:link w:val="Heading5Char"/>
    <w:uiPriority w:val="9"/>
    <w:semiHidden/>
    <w:unhideWhenUsed/>
    <w:qFormat/>
    <w:rsid w:val="00D667E2"/>
    <w:pPr>
      <w:keepNext/>
      <w:keepLines/>
      <w:numPr>
        <w:ilvl w:val="4"/>
        <w:numId w:val="30"/>
      </w:numPr>
      <w:spacing w:before="40" w:after="0"/>
      <w:outlineLvl w:val="4"/>
    </w:pPr>
    <w:rPr>
      <w:rFonts w:asciiTheme="majorHAnsi" w:eastAsiaTheme="majorEastAsia" w:hAnsiTheme="majorHAnsi" w:cstheme="majorBidi"/>
      <w:color w:val="686963" w:themeColor="accent1" w:themeShade="BF"/>
    </w:rPr>
  </w:style>
  <w:style w:type="paragraph" w:styleId="Heading6">
    <w:name w:val="heading 6"/>
    <w:basedOn w:val="Normal"/>
    <w:next w:val="Normal"/>
    <w:link w:val="Heading6Char"/>
    <w:uiPriority w:val="9"/>
    <w:semiHidden/>
    <w:unhideWhenUsed/>
    <w:qFormat/>
    <w:rsid w:val="00D667E2"/>
    <w:pPr>
      <w:keepNext/>
      <w:keepLines/>
      <w:numPr>
        <w:ilvl w:val="5"/>
        <w:numId w:val="30"/>
      </w:numPr>
      <w:spacing w:before="40" w:after="0"/>
      <w:outlineLvl w:val="5"/>
    </w:pPr>
    <w:rPr>
      <w:rFonts w:asciiTheme="majorHAnsi" w:eastAsiaTheme="majorEastAsia" w:hAnsiTheme="majorHAnsi" w:cstheme="majorBidi"/>
      <w:color w:val="454642" w:themeColor="accent1" w:themeShade="7F"/>
    </w:rPr>
  </w:style>
  <w:style w:type="paragraph" w:styleId="Heading7">
    <w:name w:val="heading 7"/>
    <w:basedOn w:val="Normal"/>
    <w:next w:val="Normal"/>
    <w:link w:val="Heading7Char"/>
    <w:uiPriority w:val="9"/>
    <w:semiHidden/>
    <w:unhideWhenUsed/>
    <w:qFormat/>
    <w:rsid w:val="00D667E2"/>
    <w:pPr>
      <w:keepNext/>
      <w:keepLines/>
      <w:numPr>
        <w:ilvl w:val="6"/>
        <w:numId w:val="30"/>
      </w:numPr>
      <w:spacing w:before="40" w:after="0"/>
      <w:outlineLvl w:val="6"/>
    </w:pPr>
    <w:rPr>
      <w:rFonts w:asciiTheme="majorHAnsi" w:eastAsiaTheme="majorEastAsia" w:hAnsiTheme="majorHAnsi" w:cstheme="majorBidi"/>
      <w:i/>
      <w:iCs/>
      <w:color w:val="454642" w:themeColor="accent1" w:themeShade="7F"/>
    </w:rPr>
  </w:style>
  <w:style w:type="paragraph" w:styleId="Heading8">
    <w:name w:val="heading 8"/>
    <w:basedOn w:val="Normal"/>
    <w:next w:val="Normal"/>
    <w:link w:val="Heading8Char"/>
    <w:uiPriority w:val="9"/>
    <w:semiHidden/>
    <w:unhideWhenUsed/>
    <w:qFormat/>
    <w:rsid w:val="00D667E2"/>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67E2"/>
    <w:pPr>
      <w:keepNext/>
      <w:keepLines/>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pPr>
      <w:spacing w:after="200" w:line="276" w:lineRule="auto"/>
    </w:pPr>
    <w:rPr>
      <w:rFonts w:ascii="Times New Roman" w:eastAsia="Times New Roman" w:hAnsi="Times New Roman" w:cs="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link w:val="ListParagraph"/>
    <w:uiPriority w:val="34"/>
    <w:rPr>
      <w:rFonts w:eastAsiaTheme="minorEastAsia"/>
    </w:rPr>
  </w:style>
  <w:style w:type="paragraph" w:customStyle="1" w:styleId="AttachmentName">
    <w:name w:val="Attachment Name"/>
    <w:link w:val="AttachmentNameChar"/>
    <w:qFormat/>
    <w:rsid w:val="003A4973"/>
    <w:pPr>
      <w:spacing w:after="240" w:line="252" w:lineRule="auto"/>
      <w:jc w:val="center"/>
    </w:pPr>
    <w:rPr>
      <w:rFonts w:eastAsiaTheme="minorEastAsia"/>
      <w:b/>
      <w:caps/>
      <w:color w:val="000000"/>
      <w:sz w:val="24"/>
      <w:u w:val="single"/>
    </w:rPr>
  </w:style>
  <w:style w:type="character" w:customStyle="1" w:styleId="AttachmentNameChar">
    <w:name w:val="Attachment Name Char"/>
    <w:link w:val="AttachmentName"/>
    <w:rsid w:val="003A4973"/>
    <w:rPr>
      <w:rFonts w:eastAsiaTheme="minorEastAsia"/>
      <w:b/>
      <w:caps/>
      <w:color w:val="000000"/>
      <w:sz w:val="24"/>
      <w:u w:val="single"/>
    </w:rPr>
  </w:style>
  <w:style w:type="paragraph" w:customStyle="1" w:styleId="DocumentTitle">
    <w:name w:val="Document Title"/>
    <w:link w:val="DocumentTitleChar"/>
    <w:qFormat/>
    <w:rsid w:val="00D667E2"/>
    <w:pPr>
      <w:spacing w:after="240" w:line="252" w:lineRule="auto"/>
      <w:ind w:firstLine="180"/>
      <w:jc w:val="center"/>
      <w:outlineLvl w:val="0"/>
    </w:pPr>
    <w:rPr>
      <w:rFonts w:asciiTheme="majorHAnsi" w:eastAsiaTheme="minorEastAsia" w:hAnsiTheme="majorHAnsi" w:cstheme="majorHAnsi"/>
      <w:b/>
      <w:color w:val="000000" w:themeColor="text1"/>
      <w:sz w:val="32"/>
      <w:szCs w:val="24"/>
    </w:rPr>
  </w:style>
  <w:style w:type="character" w:customStyle="1" w:styleId="DocumentTitleChar">
    <w:name w:val="Document Title Char"/>
    <w:link w:val="DocumentTitle"/>
    <w:rsid w:val="00D667E2"/>
    <w:rPr>
      <w:rFonts w:asciiTheme="majorHAnsi" w:eastAsiaTheme="minorEastAsia" w:hAnsiTheme="majorHAnsi" w:cstheme="majorHAnsi"/>
      <w:b/>
      <w:color w:val="000000" w:themeColor="text1"/>
      <w:sz w:val="32"/>
      <w:szCs w:val="24"/>
    </w:rPr>
  </w:style>
  <w:style w:type="paragraph" w:customStyle="1" w:styleId="Para">
    <w:name w:val="Para"/>
    <w:link w:val="ParaChar"/>
    <w:qFormat/>
    <w:rsid w:val="00D667E2"/>
    <w:pPr>
      <w:tabs>
        <w:tab w:val="left" w:pos="1350"/>
      </w:tabs>
      <w:spacing w:before="120" w:line="252" w:lineRule="auto"/>
      <w:ind w:firstLine="630"/>
      <w:jc w:val="both"/>
    </w:pPr>
    <w:rPr>
      <w:rFonts w:ascii="Hind Regular" w:eastAsiaTheme="minorEastAsia" w:hAnsi="Hind Regular" w:cs="Hind Regular"/>
      <w:color w:val="000000" w:themeColor="text1"/>
    </w:rPr>
  </w:style>
  <w:style w:type="character" w:customStyle="1" w:styleId="ParaChar">
    <w:name w:val="Para Char"/>
    <w:link w:val="Para"/>
    <w:rsid w:val="00D667E2"/>
    <w:rPr>
      <w:rFonts w:ascii="Hind Regular" w:eastAsiaTheme="minorEastAsia" w:hAnsi="Hind Regular" w:cs="Hind Regular"/>
      <w:color w:val="000000" w:themeColor="text1"/>
    </w:rPr>
  </w:style>
  <w:style w:type="paragraph" w:customStyle="1" w:styleId="MFPara-Clause">
    <w:name w:val="MF Para - Clause"/>
    <w:link w:val="MFPara-ClauseChar"/>
    <w:qFormat/>
    <w:rsid w:val="00D667E2"/>
    <w:pPr>
      <w:numPr>
        <w:numId w:val="34"/>
      </w:numPr>
      <w:spacing w:after="240" w:line="252" w:lineRule="auto"/>
      <w:jc w:val="both"/>
      <w:outlineLvl w:val="0"/>
    </w:pPr>
    <w:rPr>
      <w:rFonts w:ascii="Hind Regular" w:eastAsiaTheme="minorEastAsia" w:hAnsi="Hind Regular"/>
      <w:color w:val="000000"/>
      <w:szCs w:val="24"/>
      <w:u w:val="single"/>
    </w:rPr>
  </w:style>
  <w:style w:type="character" w:customStyle="1" w:styleId="MFPara-ClauseChar">
    <w:name w:val="MF Para - Clause Char"/>
    <w:link w:val="MFPara-Clause"/>
    <w:rsid w:val="00D667E2"/>
    <w:rPr>
      <w:rFonts w:ascii="Hind Regular" w:eastAsiaTheme="minorEastAsia" w:hAnsi="Hind Regular"/>
      <w:color w:val="000000"/>
      <w:szCs w:val="24"/>
      <w:u w:val="single"/>
    </w:rPr>
  </w:style>
  <w:style w:type="character" w:customStyle="1" w:styleId="Heading1Char">
    <w:name w:val="Heading 1 Char"/>
    <w:basedOn w:val="DefaultParagraphFont"/>
    <w:link w:val="Heading1"/>
    <w:uiPriority w:val="9"/>
    <w:rsid w:val="00D667E2"/>
    <w:rPr>
      <w:rFonts w:asciiTheme="majorHAnsi" w:eastAsiaTheme="majorEastAsia" w:hAnsiTheme="majorHAnsi" w:cstheme="majorBidi"/>
      <w:color w:val="686963" w:themeColor="accent1" w:themeShade="BF"/>
      <w:sz w:val="32"/>
      <w:szCs w:val="32"/>
    </w:rPr>
  </w:style>
  <w:style w:type="character" w:customStyle="1" w:styleId="Heading2Char">
    <w:name w:val="Heading 2 Char"/>
    <w:basedOn w:val="DefaultParagraphFont"/>
    <w:link w:val="Heading2"/>
    <w:uiPriority w:val="9"/>
    <w:semiHidden/>
    <w:rsid w:val="00D667E2"/>
    <w:rPr>
      <w:rFonts w:asciiTheme="majorHAnsi" w:eastAsiaTheme="majorEastAsia" w:hAnsiTheme="majorHAnsi" w:cstheme="majorBidi"/>
      <w:color w:val="686963" w:themeColor="accent1" w:themeShade="BF"/>
      <w:sz w:val="26"/>
      <w:szCs w:val="26"/>
    </w:rPr>
  </w:style>
  <w:style w:type="character" w:customStyle="1" w:styleId="Heading3Char">
    <w:name w:val="Heading 3 Char"/>
    <w:basedOn w:val="DefaultParagraphFont"/>
    <w:link w:val="Heading3"/>
    <w:uiPriority w:val="9"/>
    <w:semiHidden/>
    <w:rsid w:val="00D667E2"/>
    <w:rPr>
      <w:rFonts w:asciiTheme="majorHAnsi" w:eastAsiaTheme="majorEastAsia" w:hAnsiTheme="majorHAnsi" w:cstheme="majorBidi"/>
      <w:color w:val="454642" w:themeColor="accent1" w:themeShade="7F"/>
      <w:sz w:val="24"/>
      <w:szCs w:val="24"/>
    </w:rPr>
  </w:style>
  <w:style w:type="character" w:customStyle="1" w:styleId="Heading4Char">
    <w:name w:val="Heading 4 Char"/>
    <w:basedOn w:val="DefaultParagraphFont"/>
    <w:link w:val="Heading4"/>
    <w:uiPriority w:val="9"/>
    <w:semiHidden/>
    <w:rsid w:val="00D667E2"/>
    <w:rPr>
      <w:rFonts w:asciiTheme="majorHAnsi" w:eastAsiaTheme="majorEastAsia" w:hAnsiTheme="majorHAnsi" w:cstheme="majorBidi"/>
      <w:i/>
      <w:iCs/>
      <w:color w:val="686963" w:themeColor="accent1" w:themeShade="BF"/>
    </w:rPr>
  </w:style>
  <w:style w:type="character" w:customStyle="1" w:styleId="Heading5Char">
    <w:name w:val="Heading 5 Char"/>
    <w:basedOn w:val="DefaultParagraphFont"/>
    <w:link w:val="Heading5"/>
    <w:uiPriority w:val="9"/>
    <w:semiHidden/>
    <w:rsid w:val="00D667E2"/>
    <w:rPr>
      <w:rFonts w:asciiTheme="majorHAnsi" w:eastAsiaTheme="majorEastAsia" w:hAnsiTheme="majorHAnsi" w:cstheme="majorBidi"/>
      <w:color w:val="686963" w:themeColor="accent1" w:themeShade="BF"/>
    </w:rPr>
  </w:style>
  <w:style w:type="character" w:customStyle="1" w:styleId="Heading6Char">
    <w:name w:val="Heading 6 Char"/>
    <w:basedOn w:val="DefaultParagraphFont"/>
    <w:link w:val="Heading6"/>
    <w:uiPriority w:val="9"/>
    <w:semiHidden/>
    <w:rsid w:val="00D667E2"/>
    <w:rPr>
      <w:rFonts w:asciiTheme="majorHAnsi" w:eastAsiaTheme="majorEastAsia" w:hAnsiTheme="majorHAnsi" w:cstheme="majorBidi"/>
      <w:color w:val="454642" w:themeColor="accent1" w:themeShade="7F"/>
    </w:rPr>
  </w:style>
  <w:style w:type="character" w:customStyle="1" w:styleId="Heading7Char">
    <w:name w:val="Heading 7 Char"/>
    <w:basedOn w:val="DefaultParagraphFont"/>
    <w:link w:val="Heading7"/>
    <w:uiPriority w:val="9"/>
    <w:semiHidden/>
    <w:rsid w:val="00D667E2"/>
    <w:rPr>
      <w:rFonts w:asciiTheme="majorHAnsi" w:eastAsiaTheme="majorEastAsia" w:hAnsiTheme="majorHAnsi" w:cstheme="majorBidi"/>
      <w:i/>
      <w:iCs/>
      <w:color w:val="454642" w:themeColor="accent1" w:themeShade="7F"/>
    </w:rPr>
  </w:style>
  <w:style w:type="character" w:customStyle="1" w:styleId="Heading8Char">
    <w:name w:val="Heading 8 Char"/>
    <w:basedOn w:val="DefaultParagraphFont"/>
    <w:link w:val="Heading8"/>
    <w:uiPriority w:val="9"/>
    <w:semiHidden/>
    <w:rsid w:val="00D667E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67E2"/>
    <w:rPr>
      <w:rFonts w:asciiTheme="majorHAnsi" w:eastAsiaTheme="majorEastAsia" w:hAnsiTheme="majorHAnsi" w:cstheme="majorBidi"/>
      <w:i/>
      <w:iCs/>
      <w:color w:val="272727" w:themeColor="text1" w:themeTint="D8"/>
      <w:sz w:val="21"/>
      <w:szCs w:val="21"/>
    </w:rPr>
  </w:style>
  <w:style w:type="paragraph" w:customStyle="1" w:styleId="MFParasubclause1">
    <w:name w:val="MF Para subclause 1"/>
    <w:basedOn w:val="Normal"/>
    <w:rsid w:val="00D667E2"/>
    <w:pPr>
      <w:numPr>
        <w:ilvl w:val="1"/>
        <w:numId w:val="34"/>
      </w:numPr>
    </w:pPr>
  </w:style>
  <w:style w:type="paragraph" w:customStyle="1" w:styleId="MFParasubclause2">
    <w:name w:val="MF Para subclause 2"/>
    <w:basedOn w:val="Normal"/>
    <w:rsid w:val="00D667E2"/>
    <w:pPr>
      <w:numPr>
        <w:ilvl w:val="2"/>
        <w:numId w:val="34"/>
      </w:numPr>
    </w:pPr>
  </w:style>
  <w:style w:type="paragraph" w:customStyle="1" w:styleId="MFParasubclause3">
    <w:name w:val="MF Para subclause 3"/>
    <w:basedOn w:val="Normal"/>
    <w:rsid w:val="00D667E2"/>
    <w:pPr>
      <w:numPr>
        <w:ilvl w:val="3"/>
        <w:numId w:val="34"/>
      </w:numPr>
    </w:pPr>
  </w:style>
  <w:style w:type="paragraph" w:customStyle="1" w:styleId="MFParasubclause4">
    <w:name w:val="MF Para subclause 4"/>
    <w:basedOn w:val="Normal"/>
    <w:rsid w:val="00D667E2"/>
    <w:pPr>
      <w:numPr>
        <w:ilvl w:val="4"/>
        <w:numId w:val="34"/>
      </w:numPr>
    </w:pPr>
  </w:style>
  <w:style w:type="paragraph" w:styleId="Subtitle">
    <w:name w:val="Subtitle"/>
    <w:basedOn w:val="Normal"/>
    <w:next w:val="Normal"/>
    <w:link w:val="SubtitleChar"/>
    <w:uiPriority w:val="11"/>
    <w:qFormat/>
    <w:rsid w:val="003A497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A497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ISOC Legal 2023">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  s t a n d a l o n e = " y e s " ? > < D i c t i o n a r y   S a v e d B y V e r s i o n = " 8 . 9 . 3 0 1 3 5 . 1 "   M i n i m u m V e r s i o n = " 7 . 2 . 0 . 0 "   x m l n s = " h t t p : / / s c h e m a s . b u s i n e s s - i n t e g r i t y . c o m / d e a l b u i l d e r / 2 0 0 6 / d i c t i o n a r y " > < Q u e s t i o n n a i r e P a g e > < N a m e > G e n e r a l   I n f o r m a t i o n < / N a m e > < Q u e s t i o n n a i r e G r o u p > < N a m e > G e n e r a l   I n f o r m a t i o n < / N a m e > < Q u e s t i o n n a i r e V a r i a b l e   N a m e = " G S A o r S A " / > < Q u e s t i o n n a i r e V a r i a b l e   N a m e = " S e r v i c e P r o v i d e r " / > < Q u e s t i o n n a i r e V a r i a b l e   N a m e = " E n t i t y T y p e " / > < Q u e s t i o n n a i r e V a r i a b l e   N a m e = " J u r i s d i c t i o n " / > < Q u e s t i o n n a i r e V a r i a b l e   N a m e = " S t a t e J u r i s d i c t i o n " / > < Q u e s t i o n n a i r e V a r i a b l e   N a m e = " R e s i d e n c e " / > < Q u e s t i o n n a i r e V a r i a b l e   N a m e = " S t a t e R e s i d e n c e " / > < Q u e s t i o n n a i r e V a r i a b l e   N a m e = " F u l l A d d r e s s " / > < Q u e s t i o n n a i r e V a r i a b l e   N a m e = " E f f e c t i v e D a t e " / > < / Q u e s t i o n n a i r e G r o u p > < Q u e s t i o n n a i r e G r o u p > < N a m e > I S O C   S i g n a t o r y   I n f o r m a t i o n < / N a m e > < Q u e s t i o n n a i r e V a r i a b l e   N a m e = " I S O C S i g n a t o r y " / > < / Q u e s t i o n n a i r e G r o u p > < / Q u e s t i o n n a i r e P a g e > < V a r i a b l e   C o m p u l s o r y = " t r u e "   U n k n o w n O p t i o n T e x t = " * * * S e l e c t   o n e   b e l o w * * * "   I n p u t M e t h o d = " S e l e c t L i s t "   E x t e r n a l S o u r c e = " S O W   ( t o   e x i s t i n g   G S A ) "   N a m e = " J u r i s d i c t i o n "   D a t a T y p e = " S t r i n g " > < P r o m p t > I n   w h i c h   c o u n t r y   i s   S e r v i c e   P r o v i d e r   i n c o r p o r a t e d / r e g i s t e r e d ? < / P r o m p t > < D y n a m i c S e l e c t i o n s > s e l e c t   C o u n t r i e s   f r o m   l o o k u p   C o u n t r y < / D y n a m i c S e l e c t i o n s > < / V a r i a b l e > < V a r i a b l e   C o m p u l s o r y = " t r u e "   U n k n o w n O p t i o n T e x t = " * * * S e l e c t   o n e   b e l o w * * * "   O t h e r O p t i o n = " t r u e "   I n p u t M e t h o d = " S e l e c t L i s t "   E x t e r n a l S o u r c e = " S O W   ( t o   e x i s t i n g   G S A ) "   N a m e = " E n t i t y T y p e "   D a t a T y p e = " S t r i n g "   D e f a u l t C a s e = " L o w e r " > < P r o m p t > I s   S e r v i c e   P r o v i d e r   a n   i n d i v i d u a l   o r   a   b u s i n e s s   e n t i t y ?   I f   S e r v i c e   P r o v i d e r   i s   a   b u s i n e s s   e n t i t y ,   w h a t   t y p e ? < / P r o m p t > < G u i d a n c e > Y o u   s h o u l d   b e   a b l e   t o   o b t a i n   t h e   b u s i n e s s   e n t i t y   i n f o r m a t i o n   f r o m   S e r v i c e   P r o v i d e r . < / G u i d a n c e > < S t a t i c S e l e c t i o n > I n d i v i d u a l < / S t a t i c S e l e c t i o n > < S t a t i c S e l e c t i o n > L i m i t e d   l i a b i l i t y   c o m p a n y < / S t a t i c S e l e c t i o n > < S t a t i c S e l e c t i o n > C o r p o r a t i o n < / S t a t i c S e l e c t i o n > < S t a t i c S e l e c t i o n > N o n - p r o f i t   c o r p o r a t i o n < / S t a t i c S e l e c t i o n > < S t a t i c S e l e c t i o n > P r i v a t e   c o m p a n y   l i m i t e d   b y   g u a r a n t e e < / S t a t i c S e l e c t i o n > < S t a t i c S e l e c t i o n > P r i v a t e   l i m i t e d   c o m p a n y < / S t a t i c S e l e c t i o n > < S t a t i c S e l e c t i o n > L i m i t e d   p a r t n e r s h i p < / S t a t i c S e l e c t i o n > < S t a t i c S e l e c t i o n > L i m i t e d   l i a b i l i t y   p a r t n e r s h i p < / S t a t i c S e l e c t i o n > < / V a r i a b l e > < V a r i a b l e   C o m p u l s o r y = " t r u e "   I n p u t M e t h o d = " S e l e c t L i s t "   E x t e r n a l S o u r c e = " S O W   ( t o   e x i s t i n g   G S A ) "   N a m e = " S t a t e J u r i s d i c t i o n "   D a t a T y p e = " S t r i n g " > < P r o m p t > I n   w h i c h   U . S .   s t a t e   i s   S e r v i c e   P r o v i d e r   i n c o r p o r a t e d / r e g i s t e r e d ? < / P r o m p t > < D y n a m i c S e l e c t i o n s > s e l e c t   S t a t e N a m e   f r o m   l o o k u p   S t a t e s < / D y n a m i c S e l e c t i o n s > < / V a r i a b l e > < V a r i a b l e   C o m p u l s o r y = " t r u e "   I n p u t M e t h o d = " S e l e c t L i s t "   E x t e r n a l S o u r c e = " S O W   ( t o   e x i s t i n g   G S A ) "   N a m e = " S t a t e R e s i d e n c e "   D a t a T y p e = " S t r i n g " > < P r o m p t > I n   w h i c h   U . S .   s t a t e   d o e s   S e r v i c e   P r o v i d e r   r e s i d e ? < / P r o m p t > < D y n a m i c S e l e c t i o n s > s e l e c t   S t a t e N a m e   f r o m   l o o k u p   S t a t e s < / D y n a m i c S e l e c t i o n s > < / V a r i a b l e > < V a r i a b l e   C o m p u l s o r y = " t r u e "   E x t e r n a l S o u r c e = " S O W   ( t o   e x i s t i n g   G S A ) "   N a m e = " F u l l A d d r e s s "   D a t a T y p e = " S t r i n g " > < P r o m p t > W h a t   i s   t h e   f u l l   a d d r e s s   o f   S e r v i c e   P r o v i d e r ? < / P r o m p t > < G u i d a n c e > E . g . ,   1 2 3   M a i n   S t . ,   N e w   Y o r k ,   N Y   1 2 3 4 5 ,   U . S . A . < / G u i d a n c e > < / V a r i a b l e > < V a r i a b l e   C o m p u l s o r y = " t r u e "   I n p u t M e t h o d = " S e l e c t L i s t "   E x t e r n a l S o u r c e = " S O W   ( t o   e x i s t i n g   G S A ) "   N a m e = " R e s i d e n c e "   D a t a T y p e = " S t r i n g " > < P r o m p t > I n   w h i c h   c o u n t r y   d o e s   S e r v i c e   P r o v i d e r   r e s i d e ? < / P r o m p t > < D y n a m i c S e l e c t i o n s > s e l e c t   C o u n t r i e s   f r o m   l o o k u p   C o u n t r y < / D y n a m i c S e l e c t i o n s > < / V a r i a b l e > < V a r i a b l e   C o m p u l s o r y = " t r u e "   I n p u t M e t h o d = " C a l e n d a r "   N a m e = " E f f e c t i v e D a t e "   D a t a T y p e = " D a t e " > < P r o m p t > W h a t   i s   t h e   e f f e c t i v e   d a t e   o f   t h e   G S A / S e r v i c e s   A g r e e m e n t   f o r   t h i s   I T   S e r v i c e s   A d d e n d u m ? & l t ; P & g t ; A l t e r n a t i v e l y ,   i f   t h i s   a g r e e m e n t   i s   a   s t a n d a l o n e   a g r e e m e n t ,   p l e a s e   p r o v i d e   t h e   e f f e c t i v e   d a t e   y o u   w o u l d   l i k e   f o r   t h i s   s t a n d a l o n e   a g r e e m e n t . & l t ; / P & g t ; < / P r o m p t > < D e f a u l t F o r m a t > M M   d ,   y y y y < / D e f a u l t F o r m a t > < / V a r i a b l e > < V a r i a b l e   C o m p u l s o r y = " t r u e "   I n p u t M e t h o d = " S e l e c t L i s t "   N a m e = " G S A o r S A "   D a t a T y p e = " S t r i n g " > < P r o m p t > I s   t h e   u n d e r l y i n g   a g r e e m e n t   a   G e n e r a l   S e r v i c e s   A g r e e m e n t   o r   a   S e r v i c e s   A g r e e m e n t ?   & l t ; P & g t ; I f   t h e   c o u n t e r p a r t y   i s   a n   I S O C   f e l l o w ,   p l e a s e   s e l e c t   & a m p ; q u o t ; N o   u n d e r l y i n g   a g r e e m e n t & a m p ; q u o t ; . & l t ; / P & g t ; < / P r o m p t > < G u i d a n c e > I f   y o u   a r e   n o t   s u r e ,   p l e a s e   c h e c k   t h e   C o n t r a c t s   D a t a b a s e . < / G u i d a n c e > < S t a t i c S e l e c t i o n > G e n e r a l   S e r v i c e s   A g r e e m e n t < / S t a t i c S e l e c t i o n > < S t a t i c S e l e c t i o n > S e r v i c e s   A g r e e m e n t < / S t a t i c S e l e c t i o n > < S t a t i c S e l e c t i o n > * N o   u n d e r l y i n g   a g r e e m e n t * < / S t a t i c S e l e c t i o n > < / V a r i a b l e > < V a r i a b l e   C o m p u l s o r y = " t r u e "   I n p u t M e t h o d = " C a l e n d a r "   E x t e r n a l S o u r c e = " S O W   ( t o   e x i s t i n g   G S A ) "   N a m e = " G S A D a t e "   D a t a T y p e = " D a t e " > < P r o m p t > W h a t   i s   t h e   e f f e c t i v e   d a t e   o f   t h e   u n d e r l y i n g   G S A   f o r   t h i s   S O W ? < / P r o m p t > < G u i d a n c e > T h i s   c a n   b e   f o u n d   i n   t h e   G S A   i t s e l f   ( o r ,   i f   a v a i l a b l e ,   i n   t h e   & l t ; B & g t ; C o n t r a c t   D a t a b a s e & l t ; / B & g t ;   u n d e r   t h e   c o l u m n   & a m p ; q u o t ; E f f e c t i v e   D a t e & a m p ; q u o t ; ) . < / G u i d a n c e > < / V a r i a b l e > < V a r i a b l e   C o m p u l s o r y = " t r u e "   E x t e r n a l S o u r c e = " S O W   ( t o   e x i s t i n g   G S A ) "   N a m e = " K e y P e r s o n n e l C o u n t "   D a t a T y p e = " I n t e g e r " > < P r o m p t > H o w   m a n y   K e y   P e r s o n n e l   w o u l d   y o u   l i k e   t o   l i s t ? < / P r o m p t > < / V a r i a b l e > < V a r i a b l e   C o m p u l s o r y = " t r u e "   M a x L e n g t h = " 5 7 "   E x t e r n a l S o u r c e = " S O W   ( t o   e x i s t i n g   G S A ) "   N a m e = " M a t t e r "   D a t a T y p e = " S t r i n g " > < P r o m p t > W h a t   m a t t e r   i s   t h i s   w o r k   r e l a t e d   t o ?   T h i s   i s   u s u a l l y   t h e   s a m e   r e s p o n s e   t h a t   y o u   p r o v i d e d   w i t h   y o u r   i n i t i a l   c o n t r a c t   r e q u e s t . < / P r o m p t > < G u i d a n c e > F o r   e x a m p l e ,   i f   t h e   S e r v i c e s   r e l a t e   t o   a n   I S O C   e v e n t ,   p r o v i d e   t h e   n a m e   o f   t h e   e v e n t   ( e . g . ,   C o m m u n i t y   W e e k   2 0 2 2 ) .   I f   t h e   S e r v i c e s   r e l a t e   t o   a n   I S O C   p r o j e c t   o r   f u n c t i o n ,   p r o v i d e   t h e   n a m e   o f   t h e   s p e c i f i c   p r o j e c t   o r   f u n c t i o n   ( e . g . ,   B o l i v i a   C N & a m p ; q u o t ; ) . < / G u i d a n c e > < / V a r i a b l e > < V a r i a b l e   C o m p u l s o r y = " t r u e "   I n p u t M e t h o d = " B u t t o n L i s t "   E x t e r n a l S o u r c e = " S O W   ( t o   e x i s t i n g   G S A ) "   N a m e = " K e y P e r s o n n e l Y N "   D a t a T y p e = " B o o l e a n " > < P r o m p t > A r e   t h e r e   S e r v i c e   P r o v i d e r   K e y   P e r s o n n e l   w h o   m u s t   p e r f o r m   u n d e r   t h i s   S O W ? < / P r o m p t > < / V a r i a b l e > < V a r i a b l e   C o m p u l s o r y = " t r u e "   M a x L e n g t h = " 4 "   I n p u t M e t h o d = " S e l e c t L i s t "   E x t e r n a l S o u r c e = " S O W   ( t o   e x i s t i n g   G S A ) "   N a m e = " O t h e r C u r r e n c y "   D a t a T y p e = " S t r i n g " > < P r o m p t > I f   t h e   F e e s   a r e   t o   b e   p a i d   i n   a n y   c u r r e n c y   o t h e r   t h a n   U S   D o l l a r s ,   p l e a s e   s e l e c t   t h e   c u r r e n c y   i n   w h i c h   p a y m e n t   w i l l   b e   m a d e . < / P r o m p t > < S t a t i c S e l e c t i o n > U S D < / S t a t i c S e l e c t i o n > < S t a t i c S e l e c t i o n > E U R < / S t a t i c S e l e c t i o n > < S t a t i c S e l e c t i o n > C H F < / S t a t i c S e l e c t i o n > < S t a t i c S e l e c t i o n > G B P < / S t a t i c S e l e c t i o n > < S t a t i c S e l e c t i o n > C A D < / S t a t i c S e l e c t i o n > < S t a t i c S e l e c t i o n > H K D < / S t a t i c S e l e c t i o n > < S t a t i c S e l e c t i o n > A E D < / S t a t i c S e l e c t i o n > < S t a t i c S e l e c t i o n > A U D < / S t a t i c S e l e c t i o n > < S t a t i c S e l e c t i o n > C Z K < / S t a t i c S e l e c t i o n > < S t a t i c S e l e c t i o n > D K K < / S t a t i c S e l e c t i o n > < S t a t i c S e l e c t i o n > H U F < / S t a t i c S e l e c t i o n > < S t a t i c S e l e c t i o n > I L S < / S t a t i c S e l e c t i o n > < S t a t i c S e l e c t i o n > I N R < / S t a t i c S e l e c t i o n > < S t a t i c S e l e c t i o n > J P Y < / S t a t i c S e l e c t i o n > < S t a t i c S e l e c t i o n > M X N < / S t a t i c S e l e c t i o n > < S t a t i c S e l e c t i o n > N O K < / S t a t i c S e l e c t i o n > < S t a t i c S e l e c t i o n > N Z D < / S t a t i c S e l e c t i o n > < S t a t i c S e l e c t i o n > P L N < / S t a t i c S e l e c t i o n > < S t a t i c S e l e c t i o n > S A R < / S t a t i c S e l e c t i o n > < S t a t i c S e l e c t i o n > S E K < / S t a t i c S e l e c t i o n > < S t a t i c S e l e c t i o n > S G D < / S t a t i c S e l e c t i o n > < S t a t i c S e l e c t i o n > Z A R < / S t a t i c S e l e c t i o n > < P r e f i l l V a l u e > " U S D " < / P r e f i l l V a l u e > < / V a r i a b l e > < V a r i a b l e   C o m p u l s o r y = " t r u e "   I n p u t M e t h o d = " B u t t o n L i s t "   E x t e r n a l S o u r c e = " S O W   ( t o   e x i s t i n g   G S A ) "   N a m e = " L o w T h r e s h o l d Y N "   D a t a T y p e = " B o o l e a n " > < P r o m p t > I s   t h i s   a   l o w   t h r e s h o l d   a m o u n t   S O W   ( e . g . ,   a n   S O W   f o r   t r a n s l a t i o n   o r   i n t e r p r e t a t i o n   s e r v i c e s   a t   a n   I S O C   e v e n t ) ? < / P r o m p t > < G u i d a n c e > G e n e r a l l y ,   i f   & l t ; B & g t ; t h e   F e e s   e x c e e d   $ 1 0 0 0 & l t ; / B & g t ;   o r   t h e   S e r v i c e s / D e l i v e r a b l e s   a r e   g o i n g   t o   b e   r e n d e r e d   & l t ; B & g t ; o v e r   a   p e r i o d   o f   t i m e & l t ; / B & g t ; ,   t h e n   t h e   S O W   i s   & l t ; B & g t ; & l t ; U & g t ; n o t & l t ; / U & g t ; & l t ; / B & g t ; & l t ; B & g t ;   & l t ; / B & g t ; a   l o w   t h r e s h o l d   a m o u n t   S O W . < / G u i d a n c e > < / V a r i a b l e > < V a r i a b l e   C o m p u l s o r y = " t r u e "   D e p t h = " 6 "   E x t e r n a l S o u r c e = " S O W   ( t o   e x i s t i n g   G S A ) "   N a m e = " P a y m e n t S c h e d u l e "   D a t a T y p e = " S t r i n g " > < P r o m p t > W h a t   i s   t h e   i n v o i c i n g   p a y m e n t   s c h e d u l e ? < / P r o m p t > < G u i d a n c e > & l t ; I & g t ; T h e   p a y m e n t   w i l l   b e   d e e m e d   e a r n e d   o n l y   u p o n   I S O C  s   r e c e i p t   a n d   a c c e p t a n c e   o f   d e l i v e r a b l e s . & l t ; / I & g t ; < / G u i d a n c e > < / V a r i a b l e > < V a r i a b l e   C o m p u l s o r y = " t r u e "   D e p t h = " 6 "   E x t e r n a l S o u r c e = " S O W   ( t o   e x i s t i n g   G S A ) "   N a m e = " T a b l e o f M i l e s t o n e s "   D a t a T y p e = " S t r i n g " > < P r o m p t > W h a t   m i l e s t o n e s   w i l l   b e   u s e d   t o   d e t e r m i n e   t i m i n g   o f   i n v o i c e s ? < / P r o m p t > < / V a r i a b l e > < V a r i a b l e   C o m p u l s o r y = " t r u e "   U n k n o w n O p t i o n = " t r u e "   U n k n o w n O p t i o n T e x t = " * * * S e l e c t   o n e   b e l o w * * * "   I n p u t M e t h o d = " S e l e c t L i s t "   E x t e r n a l S o u r c e = " S O W   ( t o   e x i s t i n g   G S A ) "   N a m e = " F e e I n v o i c e "   D a t a T y p e = " S t r i n g " > < P r o m p t > H o w   w i l l   S e r v i c e   P r o v i d e r   i n v o i c e   I S O C ? < / P r o m p t > < G u i d a n c e > I f   y o u   s e l e c t e d   & a m p ; q u o t ; & l t ; B & g t ; T i m e   & a m p ; a m p ;   M a t e r i a l s & l t ; / B & g t ; & a m p ; q u o t ;   a b o v e   f o r   f e e   s t r u c t u r e ,   s e l e c t   & a m p ; q u o t ; T & a m p ; a m p ; M   M o n t h l y   P a y m e n t s & a m p ; q u o t ;   h e r e . < / G u i d a n c e > < S t a t i c S e l e c t i o n > F i x e d   F e e   M o n t h l y   P a y m e n t s < / S t a t i c S e l e c t i o n > < S t a t i c S e l e c t i o n > F i x e d   F e e   M i l e s t o n e   P a y m e n t s < / S t a t i c S e l e c t i o n > < S t a t i c S e l e c t i o n > F i x e d   F e e   S i n g l e   P a y m e n t < / S t a t i c S e l e c t i o n > < S t a t i c S e l e c t i o n > T & a m p ; M   M o n t h l y   P a y m e n t s < / S t a t i c S e l e c t i o n > < / V a r i a b l e > < V a r i a b l e   C o m p u l s o r y = " t r u e "   I n p u t M e t h o d = " B u t t o n L i s t "   E x t e r n a l S o u r c e = " S O W   ( t o   e x i s t i n g   G S A ) "   N a m e = " F e e s T r a v e l L i v i n g Y N "   D a t a T y p e = " B o o l e a n " > < P r o m p t > D o   t h e   F e e s   i n c l u d e   t r a v e l   a n d   l i v i n g   e x p e n s e s   i n c u r r e d   b y   S e r v i c e   P r o v i d e r   p e r s o n n e l   i n   t h e   c o u r s e   o f   p e r f o r m i n g   S e r v i c e s ? < / P r o m p t > < / V a r i a b l e > < V a r i a b l e   C o m p u l s o r y = " t r u e "   U n k n o w n O p t i o n = " t r u e "   U n k n o w n O p t i o n T e x t = " * * * S e l e c t   o n e   b e l o w * * * "   I n p u t M e t h o d = " S e l e c t L i s t "   E x t e r n a l S o u r c e = " S O W   ( t o   e x i s t i n g   G S A ) "   N a m e = " F e e P r o j e c t T y p e "   D a t a T y p e = " S t r i n g " > < P r o m p t > W h a t   t y p e   o f   f e e   s t r u c t u r e   w i l l   b e   u s e d ? < / P r o m p t > < G u i d a n c e > I f   t h e   F e e s   a r e   a   & l t ; B & g t ; f i x e d   a m o u n t   a l r e a d y   a g r e e d   t o & l t ; / B & g t ;   b e t w e e n   I S O C   a n d   S e r v i c e   P r o v i d e r ,   s e l e c t   & a m p ; q u o t ; F i x e d   F e e & a m p ; q u o t ; . & l t ; P & g t ; I f   t h e   F e e s   w i l l   b e   & l t ; B & g t ; d e t e r m i n e d   b a s e d   o n   t h e   t i m e   s p e n t & l t ; / B & g t ;   b y   S e r v i c e   P r o v i d e r   & l t ; B & g t ; o r   m a t e r i a l s   c o s t s   i n c u r r e d & l t ; / B & g t ;   b y   S e r v i c e   P r o v i d e r   i n   w o r k i n g   o n   t h e   S e r v i c e s / D e l i v e r a b l e s ,   s e l e c t   & a m p ; q u o t ; T i m e   & a m p ; a m p ;   M a t e r i a l s & a m p ; q u o t ; . & l t ; / P & g t ; < / G u i d a n c e > < S t a t i c S e l e c t i o n > F i x e d   F e e < / S t a t i c S e l e c t i o n > < S t a t i c S e l e c t i o n > T i m e   & a m p ;   M a t e r i a l s < / S t a t i c S e l e c t i o n > < / V a r i a b l e > < V a r i a b l e   C o m p u l s o r y = " t r u e "   E x t e r n a l S o u r c e = " S O W   ( t o   e x i s t i n g   G S A ) "   N a m e = " O t h e r S p e c i f i c R e s o u r c e s C o u n t "   D a t a T y p e = " I n t e g e r " > < P r o m p t > H o w   m a n y   a d d i t i o n a l   S e r v i c e   P r o v i d e r   r e s o u r c e s   w o u l d   y o u   l i k e   t o   l i s t ? < / P r o m p t > < / V a r i a b l e > < V a r i a b l e   C o m p u l s o r y = " t r u e "   D e p t h = " 6 "   E x t e r n a l S o u r c e = " S O W   ( t o   e x i s t i n g   G S A ) "   N a m e = " S P R e s p o n s i b i l i t i e s "   D a t a T y p e = " S t r i n g " > < P r o m p t > P l e a s e   d e s c r i b e   i n   d e t a i l   S e r v i c e   P r o v i d e r & a m p ; # 3 9 ; s   a d d i t i o n a l   r e s p o n s i b i l i t i e s . < / P r o m p t > < / V a r i a b l e > < V a r i a b l e   C o m p u l s o r y = " t r u e "   I n p u t M e t h o d = " B u t t o n L i s t "   E x t e r n a l S o u r c e = " S O W   ( t o   e x i s t i n g   G S A ) "   N a m e = " A d d i t i o n a l S e r v i c e P r o v i d e r R e s o u r c e s "   D a t a T y p e = " B o o l e a n " > < P r o m p t > A r e   t h e r e   a d d i t i o n a l   r e s o u r c e s   ( n a m e s / t y p e ) ,   i n c l u d i n g   s u b c o n t r a c t o r s   ( i f   a n y ) ,   s u p p o r t i n g   t h i s   S O W ? < / P r o m p t > < / V a r i a b l e > < V a r i a b l e   C o m p u l s o r y = " t r u e "   E x t e r n a l S o u r c e = " S O W   ( t o   e x i s t i n g   G S A ) "   N a m e = " O t h e r S p e c i f i c R e s o u r c e s "   D a t a T y p e = " S t r i n g " > < P r o m p t > E n t e r   t h e   a d d i t i o n a l   r e s o u r c e   ( n a m e s / t y p e ) ,   i n c l u d i n g   s u b c o n t r a c t o r s   ( i f   a n y ) ,   s u p p o r t i n g   t h i s   S O W : < / P r o m p t > < / V a r i a b l e > < V a r i a b l e   C o m p u l s o r y = " t r u e "   E x t e r n a l S o u r c e = " S O W   ( t o   e x i s t i n g   G S A ) "   N a m e = " K e y P e r s o n n e l R o l e "   D a t a T y p e = " S t r i n g " > < P r o m p t > W h a t   i s   t h e   r o l e / t i t l e   o f   t h i s   K e y   P e r s o n n e l ? < / P r o m p t > < / V a r i a b l e > < V a r i a b l e   C o m p u l s o r y = " t r u e "   E x t e r n a l S o u r c e = " S O W   ( t o   e x i s t i n g   G S A ) "   N a m e = " M a x F e e s "   D a t a T y p e = " F l o a t " > < P r o m p t > W h a t   i s   t h e   m a x i m u m   I S O C   w i l l   b e   o b l i g a t e d   t o   p a y   u n d e r   t h i s   S O W ? < / P r o m p t > < D e f a u l t F o r m a t > c u r r e n c y d i g i t s < / D e f a u l t F o r m a t > < / V a r i a b l e > < V a r i a b l e   C o m p u l s o r y = " t r u e "   E x t e r n a l S o u r c e = " S O W   ( t o   e x i s t i n g   G S A ) "   N a m e = " K e y P e r s o n n e l N a m e "   D a t a T y p e = " S t r i n g " > < P r o m p t > W h a t   i s   t h e   n a m e   o f   t h i s   K e y   P e r s o n n e l ? < / P r o m p t > < / V a r i a b l e > < V a r i a b l e   C o m p u l s o r y = " t r u e "   I n p u t M e t h o d = " B u t t o n L i s t "   E x t e r n a l S o u r c e = " S O W   ( t o   e x i s t i n g   G S A ) "   N a m e = " P r o j e c t M i l e s t o n e s Y N "   D a t a T y p e = " B o o l e a n " > < P r o m p t > A r e   t h e r e   a n y   s u b - p r o j e c t s / m i l e s t o n e s / s t a g e s / e t c .   t h a t   n e e d   t o   b e   i d e n t i f i e d ? < / P r o m p t > < / V a r i a b l e > < V a r i a b l e   C o m p u l s o r y = " t r u e "   E x t e r n a l S o u r c e = " S O W   ( t o   e x i s t i n g   G S A ) "   N a m e = " P r o j e c t C o u n t "   D a t a T y p e = " I n t e g e r " > < P r o m p t > H o w   m a n y   s u b - p r o j e c t s / m i l e s t o n e s / s t a g e s   w o u l d   y o u   l i k e   t o   l i s t ? < / P r o m p t > < / V a r i a b l e > < V a r i a b l e   C o m p u l s o r y = " t r u e "   E x t e r n a l S o u r c e = " S O W   ( t o   e x i s t i n g   G S A ) "   N a m e = " P r o j e c t M i l e s t o n e s "   D a t a T y p e = " S t r i n g " > < P r o m p t > P l e a s e   p r o v i d e   t h e   n a m e   o f   t h e   P r o j e c t   m i l e s t o n e / s t a g e : < / P r o m p t > < / V a r i a b l e > < V a r i a b l e   C o m p u l s o r y = " t r u e "   U n k n o w n O p t i o n = " t r u e "   U n k n o w n O p t i o n T e x t = " S e l e c t   v a l u e   b e l o w "   I n p u t M e t h o d = " B u t t o n L i s t "   E x t e r n a l S o u r c e = " S O W   ( t o   e x i s t i n g   G S A ) "   N a m e = " D e l i v e r a b l e s Y N "   D a t a T y p e = " B o o l e a n " > < P r o m p t > W i l l   S e r v i c e   P r o v i d e r   b e   p r o v i d i n g   D e l i v e r a b l e s ? < / P r o m p t > < P r e a m b l e > & l t ; I & g t ; I n   c o m p l e t i n g   t h e   b e l o w ,   r e m e m b e r   t h a t    D e l i v e r a b l e s    a r e   a l l   o u t p u t ,   d o c u m e n t s ,   c o n t e n t ,   g r a p h i c s ,   e t c .   c r e a t e d   b y   S e r v i c e   P r o v i d e r   f o r   I n t e r n e t   S o c i e t y .    D e l i v e r a b l e s    a l s o   i n c l u d e   s u c h   t h i n g s   a s   p r o j e c t   p l a n s ,   s t a t u s   r e p o r t s ,   e t c .   I n   m o s t   i n s t a n c e s ,   a t   l e a s t   s o m e   t y p e   o f   D e l i v e r a b l e s   a r e   b e i n g   p r o v i d e d . & l t ; / I & g t ; < / P r e a m b l e > < S t a t i c S e l e c t i o n > D e l i v e r a b l e s   w i l l   b e   p r o v i d e d < / S t a t i c S e l e c t i o n > < S t a t i c S e l e c t i o n > N o   D e l i v e r a b l e s < / S t a t i c S e l e c t i o n > < / V a r i a b l e > < V a r i a b l e   C o m p u l s o r y = " t r u e "   I n p u t M e t h o d = " C a l e n d a r "   E x t e r n a l S o u r c e = " S O W   ( t o   e x i s t i n g   G S A ) "   N a m e = " D e l i v e r a b l e D u e D a t e "   D a t a T y p e = " D a t e " > < P r o m p t > W h a t   i s   t h e   d u e   d a t e   f o r   t h i s   D e l i v e r a b l e ? < / P r o m p t > < / V a r i a b l e > < V a r i a b l e   C o m p u l s o r y = " t r u e "   E x t e r n a l S o u r c e = " S O W   ( t o   e x i s t i n g   G S A ) "   N a m e = " D e l i v e r a b l e A c c e p t a n c e C r i t e r i a "   D a t a T y p e = " S t r i n g " > < P r o m p t > W r i t e   t h e   a c c e p t a n c e   c r i t e r i a   f o r   t h e   D e l i v e r a b l e .     I t   c a n   b e   a s   s i m p l e   a s    C o m p l i a n c e   w i t h   t h e   D e l i v e r a b l e   d e s c r i p t i o n  ,   o r   m o r e   i n v o l v e d ,   s u c h   a s    I n   a c c o r d a n c e   w i t h   _ _ _ _    o r    A s   a p p r o v e d   b y   _ _ _ _ & a m p ; q u o t ; . < / P r o m p t > < / V a r i a b l e > < V a r i a b l e   C o m p u l s o r y = " t r u e "   I n p u t M e t h o d = " B y F o r m a t "   E x t e r n a l S o u r c e = " S O W   ( t o   e x i s t i n g   G S A ) "   N a m e = " D e l i v e r a b l e C o u n t "   D a t a T y p e = " I n t e g e r " > < P r o m p t > H o w   m a n y   D e l i v e r a b l e s   w i l l   b e   p r o v i d e d   u n d e r   t h i s   S O W ? < / P r o m p t > < G u i d a n c e > E a c h   D e l i v e r a b l e   w i l l   b e   d e t a i l e d   i n   a   r o w   i n   a   t a b l e   ( s e e   p r e v i e w   o n   t h e   r i g h t ) . < / G u i d a n c e > < D e f a u l t F o r m a t > d i g i t s < / D e f a u l t F o r m a t > < / V a r i a b l e > < V a r i a b l e   C o m p u l s o r y = " t r u e "   E x t e r n a l S o u r c e = " S O W   ( t o   e x i s t i n g   G S A ) "   N a m e = " D e l i v e r a b l e D e s c r i p t i o n "   D a t a T y p e = " S t r i n g " > < P r o m p t > P l e a s e   p r o v i d e   a   d e s c r i p t i o n   o f   t h e   D e l i v e r a b l e ,   i n c l u d i n g   t h e   f o r m a t   ( M S   W o r d ,   E x c e l ,   P P T ,   e t c . ) ,   a n d   a n y   i t e m s   t h a t   a r e   r e q u i r e d   i n   o r d e r   t o   p r o v i d e   t h e   D e l i v e r a b l e   ( i f   a p p l i c a b l e ) .   S u c h   i t e m s   m a y   i n c l u d e   c o m p l e t i o n   o f   p r e v i o u s   p h a s e s ,   c o m p l e t i o n   o f   e a r l i e r   D e l i v e r a b l e s ,   c o m p l e t i n g   o f   t e s t i n g ,   e t c . < / P r o m p t > < / V a r i a b l e > < V a r i a b l e   C o m p u l s o r y = " t r u e "   E x t e r n a l S o u r c e = " S O W   ( t o   e x i s t i n g   G S A ) "   N a m e = " D e l i v e r a b l e N a m e "   D a t a T y p e = " S t r i n g " > < P r o m p t > W h a t   i s   t h e   n a m e   o f   t h i s   D e l i v e r a b l e ? < / P r o m p t > < / V a r i a b l e > < V a r i a b l e   C o m p u l s o r y = " t r u e "   D e p t h = " 6 "   E x t e r n a l S o u r c e = " S O W   ( t o   e x i s t i n g   G S A ) "   N a m e = " P r o j e c t S c o p e "   D a t a T y p e = " S t r i n g " > < P r o m p t > P l e a s e   i n s e r t   a   b r i e f   b u t   f u l l   d e s c r i p t i o n   o f   t h e   P r o j e c t ,   t h e   s c o p e   o f   t h e   S e r v i c e s ,   a n d   i f   r e l e v a n t ,   t h e   l o c a t i o n   w h e r e   t h e   S e r v i c e s   w i l l   b e   p r o v i d e d . < / P r o m p t > < G u i d a n c e > P l e a s e   u s e   c o m p l e t e   s e n t e n c e s   a n d   b e   s u r e   t o   d e s c r i b e   t h e   p u r p o s e   o f   t h e   S e r v i c e s / D e l i v e r a b l e s . < / G u i d a n c e > < / V a r i a b l e > < V a r i a b l e   C o m p u l s o r y = " t r u e "   E x t e r n a l S o u r c e = " S O W   ( t o   e x i s t i n g   G S A ) "   N a m e = " P r o j e c t N a m e "   D a t a T y p e = " S t r i n g " > < P r o m p t > W h a t   i s   t h e   n a m e   o f   t h i s   P r o j e c t ? < / P r o m p t > < / V a r i a b l e > < V a r i a b l e   C o m p u l s o r y = " t r u e "   E x t e r n a l S o u r c e = " S O W   ( t o   e x i s t i n g   G S A ) "   N a m e = " I S O C P O C "   D a t a T y p e = " S t r i n g " > < P r o m p t > W h a t   i s   t h e   f u l l   n a m e   o f   t h e   I S O C   p o i n t   o f   c o n t a c t ? < / P r o m p t > < / V a r i a b l e > < V a r i a b l e   C o m p u l s o r y = " t r u e "   I n p u t M e t h o d = " C a l e n d a r "   E x t e r n a l S o u r c e = " S O W   ( t o   e x i s t i n g   G S A ) "   N a m e = " S O W D a t e "   D a t a T y p e = " D a t e " > < P r o m p t > W h a t   i s   t h e   e f f e c t i v e   d a t e   o f   t h i s   S O W ? < / P r o m p t > < G u i d a n c e > T h e   e f f e c t i v e   d a t e   n e e d   n o t   b e   t h e   d a t e   t h i s   a g r e e m e n t   i s   s i g n e d .   I t   s h o u l d   b e   t h e   d a t e   o n   w h i c h   y o u   w a n t   t h i s   S O W   t o   t a k e   e f f e c t .   T h i s   d a t e   s h o u l d   n o t   b e   a   p a s t   d a t e . < / G u i d a n c e > < D e f a u l t F o r m a t > M M   d ,   y y y y < / D e f a u l t F o r m a t > < / V a r i a b l e > < V a r i a b l e   C o m p u l s o r y = " t r u e "   E x t e r n a l S o u r c e = " S O W   ( t o   e x i s t i n g   G S A ) "   N a m e = " S e r v i c e P r o v i d e r P O C "   D a t a T y p e = " S t r i n g " > < P r o m p t > W h a t   i s   t h e   f u l l   n a m e   o f   S e r v i c e   P r o v i d e r & a m p ; # 3 9 ; s   P r o j e c t   M a n a g e r ? < / P r o m p t > < G u i d a n c e > T h i s   p e r s o n   w i l l   m a n a g e   t h e   p r o v i s i o n   o f   t h e   S e r v i c e s   a n d   D e l i v e r a b l e s   a n d   s e r v e   a s   I S O C & a m p ; # 3 9 ; s   p o i n t   o f   c o n t a c t . < / G u i d a n c e > < / V a r i a b l e > < V a r i a b l e   C o m p u l s o r y = " t r u e "   I n p u t M e t h o d = " C a l e n d a r "   E x t e r n a l S o u r c e = " S O W   ( t o   e x i s t i n g   G S A ) "   N a m e = " E n d D a t e "   D a t a T y p e = " D a t e " > < P r o m p t > O n   w h a t   d a t e   w i l l   a l l   S e r v i c e s   a n d   D e l i v e r a b l e s   b e   c o m p l e t e d ? < / P r o m p t > < D e f a u l t F o r m a t > M M   d ,   y y y y < / D e f a u l t F o r m a t > < / V a r i a b l e > < V a r i a b l e   C o m p u l s o r y = " t r u e "   I n p u t M e t h o d = " C a l e n d a r "   E x t e r n a l S o u r c e = " S O W   ( t o   e x i s t i n g   G S A ) "   N a m e = " S t a r t D a t e "   D a t a T y p e = " D a t e " > < P r o m p t > O n   a p p r o x i m a t e l y   w h a t   d a t e   w i l l   S e r v i c e   P r o v i d e r   b e g i n   p r o v i d i n g   t h e   S e r v i c e s   o r   w o r k i n g   o n   t h e   D e l i v e r a b l e s ? < / P r o m p t > < G u i d a n c e > P l e a s e   r e m e m b e r   t o   a l l o w   s u f f i c i e n t   t i m e   f o r   L e g a l   r e v i e w ,   n e g o t i a t i o n ,   a n d   e x e c u t i o n   o f   t h i s   a g r e e m e n t   a h e a d   o f   t h e   s t a r t   d a t e . < / G u i d a n c e > < D e f a u l t F o r m a t > M M   d ,   y y y y < / D e f a u l t F o r m a t > < / V a r i a b l e > < V a r i a b l e   C o m p u l s o r y = " t r u e "   D e p t h = " 6 "   E x t e r n a l S o u r c e = " S O W   ( t o   e x i s t i n g   G S A ) "   N a m e = " R a t e S c h e d u l e "   D a t a T y p e = " S t r i n g " > < P r o m p t > W h a t   i s   t h e   T i m e   & a m p ; a m p ;   M a t e r i a l s   r a t e   s c h e d u l e ? < / P r o m p t > < / V a r i a b l e > < V a r i a b l e   C o m p u l s o r y = " t r u e "   I n p u t M e t h o d = " B u t t o n L i s t "   E x t e r n a l S o u r c e = " S O W   ( t o   e x i s t i n g   G S A ) "   N a m e = " S P R e s p o n s i b i l i t i e s Y N "   D a t a T y p e = " B o o l e a n " > < P r o m p t > W i l l   S e r v i c e   P r o v i d e r   h a v e   a n y   a d d i t i o n a l   r e s p o n s i b i l i t i e s   n o t   a l r e a d y   l i s t e d   i n   t h i s   S O W   ( i . e . ,   t h o s e   r e s p o n s i b i l i t i e s   l i s t e d   u n d e r   S e c t i o n   8 . 2 ;   & l t ; I & g t ; s e e   p r e v i e w   t o   t h e   r i g h t & l t ; / I & g t ; ) ? < / P r o m p t > < / V a r i a b l e > < V a r i a b l e   I n p u t M e t h o d = " S e l e c t L i s t "   E x t e r n a l S o u r c e = " S O W   ( t o   e x i s t i n g   G S A ) "   N a m e = " I S O C S i g n a t o r y "   D a t a T y p e = " S t r i n g " > < P r o m p t > W h i c h   I S O C   a u t h o r i z e d   s i g n a t o r y   w i l l   b e   s i g n i n g   t h i s   a g r e e m e n t ? < / P r o m p t > < G u i d a n c e > N O T E :   I f   t h e   a g r e e m e n t   i s   f o r   $ 5 0 , 0 0 0   o r   m o r e ,   t h e   C E O   m u s t   b e   t h e   s i g n a t o r y . < / G u i d a n c e > < D y n a m i c S e l e c t i o n s > s e l e c t   N a m e   f r o m   l o o k u p   ' I S O C   S i g n a t o r y   I n f o r m a t i o n ' < / D y n a m i c S e l e c t i o n s > < / V a r i a b l e > < V a r i a b l e   C o m p u l s o r y = " t r u e "   E x t e r n a l S o u r c e = " S O W   ( t o   e x i s t i n g   G S A ) "   N a m e = " S e r v i c e P r o v i d e r "   D a t a T y p e = " S t r i n g " > < P r o m p t > W h a t   i s   S e r v i c e   P r o v i d e r & a m p ; # 3 9 ; s   f u l l   l e g a l   n a m e ? < / P r o m p t > < G u i d a n c e > I f   S e r v i c e   P r o v i d e r   i s   a   b u s i n e s s ,   t h e   f u l l   l e g a l   n a m e   w i l l   u s u a l l y   e n d   w i t h   a n   i d e n t i f i e r   l i k e   & a m p ; q u o t ; L L C & a m p ; q u o t ; ,   & a m p ; q u o t ; I n c . & a m p ; q u o t ; ,   & a m p ; q u o t ; L t d & a m p ; q u o t ;   o r   & a m p ; q u o t ; p l c & a m p ; q u o t ; . < / G u i d a n c e > < / V a r i a b l e > < L o o k u p T a b l e   E x t e r n a l S o u r c e = " S O W   ( t o   e x i s t i n g   G S A ) "   U s e L o c a l = " t r u e "   N a m e = " I S O C   S i g n a t o r y   I n f o r m a t i o n "   O b j e c t I D = " f 4 d f 3 4 5 d - c b 7 5 - 4 a 2 8 - 8 2 0 1 - 9 1 d 6 0 4 7 4 e 7 1 3 " > < C o l u m n   N a m e = " N a m e " / > < C o l u m n   N a m e = " T i t l e " / > < R o w   H e i g h t = " - 1 " > < C e l l > I l o n a   L e v i n e < / C e l l > < C e l l > S V P   & a m p ;   G e n e r a l   C o u n s e l < / C e l l > < / R o w > < R o w   H e i g h t = " - 1 " > < C e l l > E y a d   S a q r < / C e l l > < C e l l > C o u n s e l < / C e l l > < / R o w > < / L o o k u p T a b l e > < L o o k u p T a b l e   E x t e r n a l S o u r c e = " S O W   ( t o   e x i s t i n g   G S A ) "   N a m e = " S t a t e s "   O b j e c t I D = " a 7 2 2 4 b 1 8 - b a 5 0 - 4 f 7 8 - b f 1 f - 1 7 d e e 0 7 c 9 6 3 a " > < C o l u m n   N a m e = " S t a t e A b b r e v " / > < C o l u m n   N a m e = " S t a t e N a m e " / > < C o l u m n   N a m e = " S t a t e o f N a m e " / > < C o l u m n   N a m e = " A A n S t a t e " / > < C o l u m n   N a m e = " A o r A n " / > < R o w   H e i g h t = " - 1 " > < C e l l > A K < / C e l l > < C e l l > A l a s k a < / C e l l > < C e l l > S t a t e   o f   A l a s k a < / C e l l > < C e l l > a n   A l a s k a < / C e l l > < C e l l > a n < / C e l l > < / R o w > < R o w   H e i g h t = " - 1 " > < C e l l > A L < / C e l l > < C e l l > A l a b a m a < / C e l l > < C e l l > S t a t e   o f   A l a b a m a < / C e l l > < C e l l > a n   A l a b a m a < / C e l l > < C e l l > a n < / C e l l > < / R o w > < R o w   H e i g h t = " - 1 " > < C e l l > A R < / C e l l > < C e l l > A r k a n s a s < / C e l l > < C e l l > S t a t e   o f   A r k a n s a s < / C e l l > < C e l l > a n   A r k a n s a s < / C e l l > < C e l l > a n < / C e l l > < / R o w > < R o w   H e i g h t = " - 1 " > < C e l l > A Z < / C e l l > < C e l l > A r i z o n a < / C e l l > < C e l l > S t a t e   o f   A r i z o n a < / C e l l > < C e l l > a n   A r i z o n a < / C e l l > < C e l l > a n < / C e l l > < / R o w > < R o w   H e i g h t = " - 1 " > < C e l l > C A < / C e l l > < C e l l > C a l i f o r n i a < / C e l l > < C e l l > S t a t e   o f   C a l i f o r n i a < / C e l l > < C e l l > a   C a l i f o r n i a < / C e l l > < C e l l > a < / C e l l > < / R o w > < R o w   H e i g h t = " - 1 " > < C e l l > C O < / C e l l > < C e l l > C o l o r a d o < / C e l l > < C e l l > S t a t e   o f   C o l o r a d o < / C e l l > < C e l l > a   C o l o r a d o < / C e l l > < C e l l > a < / C e l l > < / R o w > < R o w   H e i g h t = " - 1 " > < C e l l > C T < / C e l l > < C e l l > C o n n e c t i c u t < / C e l l > < C e l l > S t a t e   o f   C o n n e c t i c u t < / C e l l > < C e l l > a   C o n n e c t i c u t < / C e l l > < C e l l > a < / C e l l > < / R o w > < R o w   H e i g h t = " - 1 " > < C e l l > D C < / C e l l > < C e l l > D i s t r i c t   o f   C o l u m b i a < / C e l l > < C e l l > D i s t r i c t   o f   C o l u m b i a < / C e l l > < C e l l > a   D i s t r i c t   o f   C o l u m b i a < / C e l l > < C e l l > a < / C e l l > < / R o w > < R o w   H e i g h t = " - 1 " > < C e l l > D E < / C e l l > < C e l l > D e l a w a r e < / C e l l > < C e l l > S t a t e   o f   D e l a w a r e < / C e l l > < C e l l > a   D e l a w a r e < / C e l l > < C e l l > a < / C e l l > < / R o w > < R o w   H e i g h t = " - 1 " > < C e l l > F L < / C e l l > < C e l l > F l o r i d a < / C e l l > < C e l l > S t a t e   o f   F l o r i d a < / C e l l > < C e l l > a   F l o r i d a < / C e l l > < C e l l > a < / C e l l > < / R o w > < R o w   H e i g h t = " - 1 " > < C e l l > G A < / C e l l > < C e l l > G e o r g i a < / C e l l > < C e l l > S t a t e   o f   G e o r g i a < / C e l l > < C e l l > a   G e o r g i a < / C e l l > < C e l l > a < / C e l l > < / R o w > < R o w   H e i g h t = " - 1 " > < C e l l > H I < / C e l l > < C e l l > H a w a i i < / C e l l > < C e l l > S t a t e   o f   H a w a i i < / C e l l > < C e l l > a   H a w a i i < / C e l l > < C e l l > a < / C e l l > < / R o w > < R o w   H e i g h t = " - 1 " > < C e l l > I A < / C e l l > < C e l l > I o w a < / C e l l > < C e l l > S t a t e   o f   I o w a < / C e l l > < C e l l > a n   I o w a < / C e l l > < C e l l > a n < / C e l l > < / R o w > < R o w   H e i g h t = " - 1 " > < C e l l > I D < / C e l l > < C e l l > I d a h o < / C e l l > < C e l l > S t a t e   o f   I d a h o < / C e l l > < C e l l > a n   I d a h o < / C e l l > < C e l l > a n < / C e l l > < / R o w > < R o w   H e i g h t = " - 1 " > < C e l l > I L < / C e l l > < C e l l > I l l i n o i s < / C e l l > < C e l l > S t a t e   o f   I l l i n o i s < / C e l l > < C e l l > a n   I l l i n o i s < / C e l l > < C e l l > a n < / C e l l > < / R o w > < R o w   H e i g h t = " - 1 " > < C e l l > I N < / C e l l > < C e l l > I n d i a n a < / C e l l > < C e l l > S t a t e   o f   I n d i a n a < / C e l l > < C e l l > a n   I n d i a n a < / C e l l > < C e l l > a n < / C e l l > < / R o w > < R o w   H e i g h t = " - 1 " > < C e l l > K S < / C e l l > < C e l l > K a n s a s < / C e l l > < C e l l > S t a t e   o f   K a n s a s < / C e l l > < C e l l > a   K a n s a s < / C e l l > < C e l l > a < / C e l l > < / R o w > < R o w   H e i g h t = " - 1 " > < C e l l > K Y < / C e l l > < C e l l > K e n t u c k y < / C e l l > < C e l l > C o m m o n w e a l t h   o f   K e n t u c k y < / C e l l > < C e l l > a   K e n t u c k y < / C e l l > < C e l l > a < / C e l l > < / R o w > < R o w   H e i g h t = " - 1 " > < C e l l > L A < / C e l l > < C e l l > L o u i s i a n a < / C e l l > < C e l l > S t a t e   o f   L o u i s i a n a < / C e l l > < C e l l > a   L o u i s i a n a < / C e l l > < C e l l > a < / C e l l > < / R o w > < R o w   H e i g h t = " - 1 " > < C e l l > M A < / C e l l > < C e l l > M a s s a c h u s e t t s < / C e l l > < C e l l > C o m m o n w e a l t h   o f   M a s s a c h u s e t t s < / C e l l > < C e l l > a   M a s s a c h u s e t t s < / C e l l > < C e l l > a < / C e l l > < / R o w > < R o w   H e i g h t = " - 1 " > < C e l l > M D < / C e l l > < C e l l > M a r y l a n d < / C e l l > < C e l l > S t a t e   o f   M a r y l a n d < / C e l l > < C e l l > a   M a r y l a n d < / C e l l > < C e l l > a < / C e l l > < / R o w > < R o w   H e i g h t = " - 1 " > < C e l l > M E < / C e l l > < C e l l > M a i n e < / C e l l > < C e l l > S t a t e   o f   M a i n e < / C e l l > < C e l l > a   M a i n e < / C e l l > < C e l l > a < / C e l l > < / R o w > < R o w   H e i g h t = " - 1 " > < C e l l > M I < / C e l l > < C e l l > M i c h i g a n < / C e l l > < C e l l > S t a t e   o f   M i c h i g a n < / C e l l > < C e l l > a   M i c h i g a n < / C e l l > < C e l l > a < / C e l l > < / R o w > < R o w   H e i g h t = " - 1 " > < C e l l > M N < / C e l l > < C e l l > M i n n e s o t a < / C e l l > < C e l l > S t a t e   o f   M i n n e s o t a < / C e l l > < C e l l > a   M i n n e s o t a < / C e l l > < C e l l > a < / C e l l > < / R o w > < R o w   H e i g h t = " - 1 " > < C e l l > M O < / C e l l > < C e l l > M i s s o u r i < / C e l l > < C e l l > S t a t e   o f   M i s s o u r i < / C e l l > < C e l l > a   M i s s o u r i < / C e l l > < C e l l > a < / C e l l > < / R o w > < R o w   H e i g h t = " - 1 " > < C e l l > M S < / C e l l > < C e l l > M i s s i s s i p p i < / C e l l > < C e l l > S t a t e   o f   M i s s i s s i p p i < / C e l l > < C e l l > a   M i s s i s s i p p i < / C e l l > < C e l l > a < / C e l l > < / R o w > < R o w   H e i g h t = " - 1 " > < C e l l > M T < / C e l l > < C e l l > M o n t a n a < / C e l l > < C e l l > S t a t e   o f   M o n t a n a < / C e l l > < C e l l > a   M o n t a n a < / C e l l > < C e l l > a < / C e l l > < / R o w > < R o w   H e i g h t = " - 1 " > < C e l l > N C < / C e l l > < C e l l > N o r t h   C a r o l i n a < / C e l l > < C e l l > S t a t e   o f   N o r t h   C a r o l i n a < / C e l l > < C e l l > a   N o r t h   C a r o l i n a < / C e l l > < C e l l > a < / C e l l > < / R o w > < R o w   H e i g h t = " - 1 " > < C e l l > N D < / C e l l > < C e l l > N o r t h   D a k o t a < / C e l l > < C e l l > S t a t e   o f   N o r t h   D a k o t a < / C e l l > < C e l l > a   N o r t h   D a k o t a < / C e l l > < C e l l > a < / C e l l > < / R o w > < R o w   H e i g h t = " - 1 " > < C e l l > N E < / C e l l > < C e l l > N e b r a s k a < / C e l l > < C e l l > S t a t e   o f   N e b r a s k a < / C e l l > < C e l l > a   N e b r a s k a < / C e l l > < C e l l > a < / C e l l > < / R o w > < R o w   H e i g h t = " - 1 " > < C e l l > N H < / C e l l > < C e l l > N e w   H a m p s h i r e < / C e l l > < C e l l > S t a t e   o f   N e w   H a m p s h i r e < / C e l l > < C e l l > a   N e w   H a m p s h i r e < / C e l l > < C e l l > a < / C e l l > < / R o w > < R o w   H e i g h t = " - 1 " > < C e l l > N J < / C e l l > < C e l l > N e w   J e r s e y < / C e l l > < C e l l > S t a t e   o f   N e w   J e r s e y < / C e l l > < C e l l > a   N e w   J e r s e y < / C e l l > < C e l l > a < / C e l l > < / R o w > < R o w   H e i g h t = " - 1 " > < C e l l > N M < / C e l l > < C e l l > N e w   M e x i c o < / C e l l > < C e l l > S t a t e   o f   N e w   M e x i c o < / C e l l > < C e l l > a   N e w   M e x i c o < / C e l l > < C e l l > a < / C e l l > < / R o w > < R o w   H e i g h t = " - 1 " > < C e l l > N V < / C e l l > < C e l l > N e v a d a < / C e l l > < C e l l > S t a t e   o f   N e v a d a < / C e l l > < C e l l > a   N e v a d a < / C e l l > < C e l l > a < / C e l l > < / R o w > < R o w   H e i g h t = " - 1 " > < C e l l > N Y < / C e l l > < C e l l > N e w   Y o r k < / C e l l > < C e l l > S t a t e   o f   N e w   Y o r k < / C e l l > < C e l l > a   N e w   Y o r k < / C e l l > < C e l l > a < / C e l l > < / R o w > < R o w   H e i g h t = " - 1 " > < C e l l > O H < / C e l l > < C e l l > O h i o < / C e l l > < C e l l > S t a t e   o f   O h i o < / C e l l > < C e l l > a n   O h i o < / C e l l > < C e l l > a n < / C e l l > < / R o w > < R o w   H e i g h t = " - 1 " > < C e l l > O K < / C e l l > < C e l l > O k l a h o m a < / C e l l > < C e l l > S t a t e   o f   O k l a h o m a < / C e l l > < C e l l > a n   O k l a h o m a < / C e l l > < C e l l > a n < / C e l l > < / R o w > < R o w   H e i g h t = " - 1 " > < C e l l > O R < / C e l l > < C e l l > O r e g o n < / C e l l > < C e l l > S t a t e   o f   O r e g o n < / C e l l > < C e l l > a n   O r e g o n < / C e l l > < C e l l > a n < / C e l l > < / R o w > < R o w   H e i g h t = " - 1 " > < C e l l > P A < / C e l l > < C e l l > P e n n s y l v a n i a < / C e l l > < C e l l > C o m m o n w e a l t h   o f   P e n n s y l v a n i a < / C e l l > < C e l l > a   P e n n s y l v a n i a < / C e l l > < C e l l > a < / C e l l > < / R o w > < R o w   H e i g h t = " - 1 " > < C e l l > R I < / C e l l > < C e l l > R h o d e   I s l a n d < / C e l l > < C e l l > S t a t e   o f   R h o d e   I s l a n d < / C e l l > < C e l l > a   R h o d e   I s l a n d < / C e l l > < C e l l > a < / C e l l > < / R o w > < R o w   H e i g h t = " - 1 " > < C e l l > S C < / C e l l > < C e l l > S o u t h   C a r o l i n a < / C e l l > < C e l l > S t a t e   o f   S o u t h   C a r o l i n a < / C e l l > < C e l l > a   S o u t h   C a r o l i n a < / C e l l > < C e l l > a < / C e l l > < / R o w > < R o w   H e i g h t = " - 1 " > < C e l l > S D < / C e l l > < C e l l > S o u t h   D a k o t a < / C e l l > < C e l l > S t a t e   o f   S o u t h   D a k o t a < / C e l l > < C e l l > a   S o u t h   D a k o t a < / C e l l > < C e l l > a < / C e l l > < / R o w > < R o w   H e i g h t = " - 1 " > < C e l l > T N < / C e l l > < C e l l > T e n n e s s e e < / C e l l > < C e l l > S t a t e   o f   T e n n e s s e e < / C e l l > < C e l l > a   T e n n e s s e e < / C e l l > < C e l l > a < / C e l l > < / R o w > < R o w   H e i g h t = " - 1 " > < C e l l > T X < / C e l l > < C e l l > T e x a s < / C e l l > < C e l l > S t a t e   o f   T e x a s < / C e l l > < C e l l > a   T e x a s < / C e l l > < C e l l > a < / C e l l > < / R o w > < R o w   H e i g h t = " - 1 " > < C e l l > U T < / C e l l > < C e l l > U t a h < / C e l l > < C e l l > S t a t e   o f   U t a h < / C e l l > < C e l l > a   U t a h < / C e l l > < C e l l > a < / C e l l > < / R o w > < R o w   H e i g h t = " - 1 " > < C e l l > V A < / C e l l > < C e l l > V i r g i n i a < / C e l l > < C e l l > C o m m o n w e a l t h   o f   V i r g i n i a < / C e l l > < C e l l > a   V i r g i n i a < / C e l l > < C e l l > a < / C e l l > < / R o w > < R o w   H e i g h t = " - 1 " > < C e l l > V T < / C e l l > < C e l l > V e r m o n t < / C e l l > < C e l l > S t a t e   o f   V e r m o n t < / C e l l > < C e l l > a   V e r m o n t < / C e l l > < C e l l > a < / C e l l > < / R o w > < R o w   H e i g h t = " - 1 " > < C e l l > W A < / C e l l > < C e l l > W a s h i n g t o n < / C e l l > < C e l l > S t a t e   o f   W a s h i n g t o n < / C e l l > < C e l l > a   W a s h i n g t o n < / C e l l > < C e l l > a < / C e l l > < / R o w > < R o w   H e i g h t = " - 1 " > < C e l l > W I < / C e l l > < C e l l > W i s c o n s i n < / C e l l > < C e l l > S t a t e   o f   W i s c o n s i n < / C e l l > < C e l l > a   W i s c o n s i n < / C e l l > < C e l l > a < / C e l l > < / R o w > < R o w   H e i g h t = " - 1 " > < C e l l > W V < / C e l l > < C e l l > W e s t   V i r g i n i a < / C e l l > < C e l l > S t a t e   o f   W e s t   V i r g i n i a < / C e l l > < C e l l > a   W e s t   V i r g i n i a < / C e l l > < C e l l > a < / C e l l > < / R o w > < R o w   H e i g h t = " - 1 " > < C e l l > W Y < / C e l l > < C e l l > W y o m i n g < / C e l l > < C e l l > S t a t e   o f   W y o m i n g < / C e l l > < C e l l > a   W y o m i n g < / C e l l > < C e l l > a < / C e l l > < / R o w > < / L o o k u p T a b l e > < L o o k u p T a b l e   E x t e r n a l S o u r c e = " S O W   ( t o   e x i s t i n g   G S A ) "   N a m e = " C o u n t r y "   O b j e c t I D = " 2 8 e 5 b 0 d b - f 1 1 6 - 4 f 1 9 - 8 2 b 8 - 4 0 0 3 a 8 7 9 f d f f " > < C o l u m n   N a m e = " C o u n t r i e s " / > < C o l u m n   N a m e = " A o r A n " / > < R o w   H e i g h t = " - 1 " > < C e l l > A f g h a n i s t a n < / C e l l > < C e l l > a n < / C e l l > < / R o w > < R o w   H e i g h t = " - 1 " > < C e l l > A l b a n i a < / C e l l > < C e l l > a n < / C e l l > < / R o w > < R o w   H e i g h t = " - 1 " > < C e l l > A l g e r i a < / C e l l > < C e l l > a n < / C e l l > < / R o w > < R o w   H e i g h t = " - 1 " > < C e l l > A n d o r r a < / C e l l > < C e l l > a n < / C e l l > < / R o w > < R o w   H e i g h t = " - 1 " > < C e l l > A n g o l a < / C e l l > < C e l l > a n < / C e l l > < / R o w > < R o w   H e i g h t = " - 1 " > < C e l l > A n t i g u a   a n d   B a r b u d a < / C e l l > < C e l l > a n < / C e l l > < / R o w > < R o w   H e i g h t = " - 1 " > < C e l l > A r g e n t i n a < / C e l l > < C e l l > a n < / C e l l > < / R o w > < R o w   H e i g h t = " - 1 " > < C e l l > A r m e n i a < / C e l l > < C e l l > a n < / C e l l > < / R o w > < R o w   H e i g h t = " - 1 " > < C e l l > A u s t r a l i a < / C e l l > < C e l l > a n < / C e l l > < / R o w > < R o w   H e i g h t = " - 1 " > < C e l l > A u s t r i a < / C e l l > < C e l l > a n < / C e l l > < / R o w > < R o w   H e i g h t = " - 1 " > < C e l l > A z e r b a i j a n < / C e l l > < C e l l > a n < / C e l l > < / R o w > < R o w   H e i g h t = " - 1 " > < C e l l > B a h a m a s < / C e l l > < C e l l > a < / C e l l > < / R o w > < R o w   H e i g h t = " - 1 " > < C e l l > B a h r a i n < / C e l l > < C e l l > a < / C e l l > < / R o w > < R o w   H e i g h t = " - 1 " > < C e l l > B a n g l a d e s h < / C e l l > < C e l l > a < / C e l l > < / R o w > < R o w   H e i g h t = " - 1 " > < C e l l > B a r b a d o s < / C e l l > < C e l l > a < / C e l l > < / R o w > < R o w   H e i g h t = " - 1 " > < C e l l > B e l a r u s < / C e l l > < C e l l > a < / C e l l > < / R o w > < R o w   H e i g h t = " - 1 " > < C e l l > B e l g i u m < / C e l l > < C e l l > a < / C e l l > < / R o w > < R o w   H e i g h t = " - 1 " > < C e l l > B e l i z e < / C e l l > < C e l l > a < / C e l l > < / R o w > < R o w   H e i g h t = " - 1 " > < C e l l > B e n i n < / C e l l > < C e l l > a < / C e l l > < / R o w > < R o w   H e i g h t = " - 1 " > < C e l l > B h u t a n < / C e l l > < C e l l > a < / C e l l > < / R o w > < R o w   H e i g h t = " - 1 " > < C e l l > B o l i v i a < / C e l l > < C e l l > a < / C e l l > < / R o w > < R o w   H e i g h t = " - 1 " > < C e l l > B o s n i a   a n d   H e r z e g o v i n a < / C e l l > < C e l l > a < / C e l l > < / R o w > < R o w   H e i g h t = " - 1 " > < C e l l > B o t s w a n a < / C e l l > < C e l l > a < / C e l l > < / R o w > < R o w   H e i g h t = " - 1 " > < C e l l > B r a z i l < / C e l l > < C e l l > a < / C e l l > < / R o w > < R o w   H e i g h t = " - 1 " > < C e l l > B r u n e i < / C e l l > < C e l l > a < / C e l l > < / R o w > < R o w   H e i g h t = " - 1 " > < C e l l > B u l g a r i a < / C e l l > < C e l l > a < / C e l l > < / R o w > < R o w   H e i g h t = " - 1 " > < C e l l > B u r k i n a   F a s o < / C e l l > < C e l l > a < / C e l l > < / R o w > < R o w   H e i g h t = " - 1 " > < C e l l > B u r u n d i < / C e l l > < C e l l > a < / C e l l > < / R o w > < R o w   H e i g h t = " - 1 " > < C e l l > C a b o   V e r d e < / C e l l > < C e l l > a < / C e l l > < / R o w > < R o w   H e i g h t = " - 1 " > < C e l l > C a m b o d i a < / C e l l > < C e l l > a < / C e l l > < / R o w > < R o w   H e i g h t = " - 1 " > < C e l l > C a m e r o o n < / C e l l > < C e l l > a < / C e l l > < / R o w > < R o w   H e i g h t = " - 1 " > < C e l l > C a n a d a < / C e l l > < C e l l > a < / C e l l > < / R o w > < R o w   H e i g h t = " - 1 " > < C e l l > C e n t r a l   A f r i c a n   R e p u b l i c < / C e l l > < C e l l > a < / C e l l > < / R o w > < R o w   H e i g h t = " - 1 " > < C e l l > C h a d < / C e l l > < C e l l > a < / C e l l > < / R o w > < R o w   H e i g h t = " - 1 " > < C e l l > C h i l e < / C e l l > < C e l l > a < / C e l l > < / R o w > < R o w   H e i g h t = " - 1 " > < C e l l > C h i n a < / C e l l > < C e l l > a < / C e l l > < / R o w > < R o w   H e i g h t = " - 1 " > < C e l l > C o l o m b i a < / C e l l > < C e l l > a < / C e l l > < / R o w > < R o w   H e i g h t = " - 1 " > < C e l l > C o m o r o s < / C e l l > < C e l l > a < / C e l l > < / R o w > < R o w   H e i g h t = " - 1 " > < C e l l > D e m o c r a t i c   R e p u b l i c   o f   t h e   C o n g o < / C e l l > < C e l l > a < / C e l l > < / R o w > < R o w   H e i g h t = " - 1 " > < C e l l > R e p u b l i c   o f   t h e   C o n g o < / C e l l > < C e l l > a < / C e l l > < / R o w > < R o w   H e i g h t = " - 1 " > < C e l l > C o s t a   R i c a < / C e l l > < C e l l > a < / C e l l > < / R o w > < R o w   H e i g h t = " - 1 " > < C e l l > C � t e   d  I v o i r e < / C e l l > < C e l l > a < / C e l l > < / R o w > < R o w   H e i g h t = " - 1 " > < C e l l > C r o a t i a < / C e l l > < C e l l > a < / C e l l > < / R o w > < R o w   H e i g h t = " - 1 " > < C e l l > C u b a < / C e l l > < C e l l > a < / C e l l > < / R o w > < R o w   H e i g h t = " - 1 " > < C e l l > C y p r u s < / C e l l > < C e l l > a < / C e l l > < / R o w > < R o w   H e i g h t = " - 1 " > < C e l l > C z e c h   R e p u b l i c < / C e l l > < C e l l > a < / C e l l > < / R o w > < R o w   H e i g h t = " - 1 " > < C e l l > D e n m a r k < / C e l l > < C e l l > a < / C e l l > < / R o w > < R o w   H e i g h t = " - 1 " > < C e l l > D j i b o u t i < / C e l l > < C e l l > a < / C e l l > < / R o w > < R o w   H e i g h t = " - 1 " > < C e l l > D o m i n i c a < / C e l l > < C e l l > a < / C e l l > < / R o w > < R o w   H e i g h t = " - 1 " > < C e l l > D o m i n i c a n   R e p u b l i c < / C e l l > < C e l l > a < / C e l l > < / R o w > < R o w   H e i g h t = " - 1 " > < C e l l > E a s t   T i m o r   ( T i m o r - L e s t e ) < / C e l l > < C e l l > a n < / C e l l > < / R o w > < R o w   H e i g h t = " - 1 " > < C e l l > E c u a d o r < / C e l l > < C e l l > a n < / C e l l > < / R o w > < R o w   H e i g h t = " - 1 " > < C e l l > E g y p t < / C e l l > < C e l l > a n < / C e l l > < / R o w > < R o w   H e i g h t = " - 1 " > < C e l l > E l   S a l v a d o r < / C e l l > < C e l l > a n < / C e l l > < / R o w > < R o w   H e i g h t = " - 1 " > < C e l l > E q u a t o r i a l   G u i n e a < / C e l l > < C e l l > a n < / C e l l > < / R o w > < R o w   H e i g h t = " - 1 " > < C e l l > E r i t r e a < / C e l l > < C e l l > a n < / C e l l > < / R o w > < R o w   H e i g h t = " - 1 " > < C e l l > E s t o n i a < / C e l l > < C e l l > a n < / C e l l > < / R o w > < R o w   H e i g h t = " - 1 " > < C e l l > E s w a t i n i < / C e l l > < C e l l > a n < / C e l l > < / R o w > < R o w   H e i g h t = " - 1 " > < C e l l > E t h i o p i a < / C e l l > < C e l l > a n < / C e l l > < / R o w > < R o w   H e i g h t = " - 1 " > < C e l l > F i j i < / C e l l > < C e l l > a < / C e l l > < / R o w > < R o w   H e i g h t = " - 1 " > < C e l l > F i n l a n d < / C e l l > < C e l l > a < / C e l l > < / R o w > < R o w   H e i g h t = " - 1 " > < C e l l > F r a n c e < / C e l l > < C e l l > a < / C e l l > < / R o w > < R o w   H e i g h t = " - 1 " > < C e l l > G a b o n < / C e l l > < C e l l > a < / C e l l > < / R o w > < R o w   H e i g h t = " - 1 " > < C e l l > G a m b i a < / C e l l > < C e l l > a < / C e l l > < / R o w > < R o w   H e i g h t = " - 1 " > < C e l l > G e o r g i a < / C e l l > < C e l l > a < / C e l l > < / R o w > < R o w   H e i g h t = " - 1 " > < C e l l > G e r m a n y < / C e l l > < C e l l > a < / C e l l > < / R o w > < R o w   H e i g h t = " - 1 " > < C e l l > G h a n a < / C e l l > < C e l l > a < / C e l l > < / R o w > < R o w   H e i g h t = " - 1 " > < C e l l > G r e e c e < / C e l l > < C e l l > a < / C e l l > < / R o w > < R o w   H e i g h t = " - 1 " > < C e l l > G r e n a d a < / C e l l > < C e l l > a < / C e l l > < / R o w > < R o w   H e i g h t = " - 1 " > < C e l l > G u a t e m a l a < / C e l l > < C e l l > a < / C e l l > < / R o w > < R o w   H e i g h t = " - 1 " > < C e l l > G u i n e a < / C e l l > < C e l l > a < / C e l l > < / R o w > < R o w   H e i g h t = " - 1 " > < C e l l > G u i n e a - B i s s a u < / C e l l > < C e l l > a < / C e l l > < / R o w > < R o w   H e i g h t = " - 1 " > < C e l l > G u y a n a < / C e l l > < C e l l > a < / C e l l > < / R o w > < R o w   H e i g h t = " - 1 " > < C e l l > H a i t i < / C e l l > < C e l l > a < / C e l l > < / R o w > < R o w   H e i g h t = " - 1 " > < C e l l > H o n d u r a s < / C e l l > < C e l l > a < / C e l l > < / R o w > < R o w   H e i g h t = " - 1 " > < C e l l > H u n g a r y < / C e l l > < C e l l > a < / C e l l > < / R o w > < R o w   H e i g h t = " - 1 " > < C e l l > I c e l a n d < / C e l l > < C e l l > a n < / C e l l > < / R o w > < R o w   H e i g h t = " - 1 " > < C e l l > I n d i a < / C e l l > < C e l l > a n < / C e l l > < / R o w > < R o w   H e i g h t = " - 1 " > < C e l l > I n d o n e s i a < / C e l l > < C e l l > a n < / C e l l > < / R o w > < R o w   H e i g h t = " - 1 " > < C e l l > I r a n < / C e l l > < C e l l > a n < / C e l l > < / R o w > < R o w   H e i g h t = " - 1 " > < C e l l > I r a q < / C e l l > < C e l l > a n < / C e l l > < / R o w > < R o w   H e i g h t = " - 1 " > < C e l l > I r e l a n d < / C e l l > < C e l l > a n < / C e l l > < / R o w > < R o w   H e i g h t = " - 1 " > < C e l l > I s r a e l < / C e l l > < C e l l > a n < / C e l l > < / R o w > < R o w   H e i g h t = " - 1 " > < C e l l > I t a l y < / C e l l > < C e l l > a n < / C e l l > < / R o w > < R o w   H e i g h t = " - 1 " > < C e l l > J a m a i c a < / C e l l > < C e l l > a < / C e l l > < / R o w > < R o w   H e i g h t = " - 1 " > < C e l l > J a p a n < / C e l l > < C e l l > a < / C e l l > < / R o w > < R o w   H e i g h t = " - 1 " > < C e l l > J o r d a n < / C e l l > < C e l l > a < / C e l l > < / R o w > < R o w   H e i g h t = " - 1 " > < C e l l > K a z a k h s t a n < / C e l l > < C e l l > a < / C e l l > < / R o w > < R o w   H e i g h t = " - 1 " > < C e l l > K e n y a < / C e l l > < C e l l > a < / C e l l > < / R o w > < R o w   H e i g h t = " - 1 " > < C e l l > K i r i b a t i < / C e l l > < C e l l > a < / C e l l > < / R o w > < R o w   H e i g h t = " - 1 " > < C e l l > K o r e a ,   N o r t h < / C e l l > < C e l l > a < / C e l l > < / R o w > < R o w   H e i g h t = " - 1 " > < C e l l > K o r e a ,   S o u t h < / C e l l > < C e l l > a < / C e l l > < / R o w > < R o w   H e i g h t = " - 1 " > < C e l l > K o s o v o < / C e l l > < C e l l > a < / C e l l > < / R o w > < R o w   H e i g h t = " - 1 " > < C e l l > K u w a i t < / C e l l > < C e l l > a < / C e l l > < / R o w > < R o w   H e i g h t = " - 1 " > < C e l l > K y r g y z s t a n < / C e l l > < C e l l > a < / C e l l > < / R o w > < R o w   H e i g h t = " - 1 " > < C e l l > L a o s < / C e l l > < C e l l > a < / C e l l > < / R o w > < R o w   H e i g h t = " - 1 " > < C e l l > L a t v i a < / C e l l > < C e l l > a < / C e l l > < / R o w > < R o w   H e i g h t = " - 1 " > < C e l l > L e b a n o n < / C e l l > < C e l l > a < / C e l l > < / R o w > < R o w   H e i g h t = " - 1 " > < C e l l > L e s o t h o < / C e l l > < C e l l > a < / C e l l > < / R o w > < R o w   H e i g h t = " - 1 " > < C e l l > L i b e r i a < / C e l l > < C e l l > a < / C e l l > < / R o w > < R o w   H e i g h t = " - 1 " > < C e l l > L i b y a < / C e l l > < C e l l > a < / C e l l > < / R o w > < R o w   H e i g h t = " - 1 " > < C e l l > L i e c h t e n s t e i n < / C e l l > < C e l l > a < / C e l l > < / R o w > < R o w   H e i g h t = " - 1 " > < C e l l > L i t h u a n i a < / C e l l > < C e l l > a < / C e l l > < / R o w > < R o w   H e i g h t = " - 1 " > < C e l l > L u x e m b o u r g < / C e l l > < C e l l > a < / C e l l > < / R o w > < R o w   H e i g h t = " - 1 " > < C e l l > M a d a g a s c a r < / C e l l > < C e l l > a < / C e l l > < / R o w > < R o w   H e i g h t = " - 1 " > < C e l l > M a l a w i < / C e l l > < C e l l > a < / C e l l > < / R o w > < R o w   H e i g h t = " - 1 " > < C e l l > M a l a y s i a < / C e l l > < C e l l > a < / C e l l > < / R o w > < R o w   H e i g h t = " - 1 " > < C e l l > M a l d i v e s < / C e l l > < C e l l > a < / C e l l > < / R o w > < R o w   H e i g h t = " - 1 " > < C e l l > M a l i < / C e l l > < C e l l > a < / C e l l > < / R o w > < R o w   H e i g h t = " - 1 " > < C e l l > M a l t a < / C e l l > < C e l l > a < / C e l l > < / R o w > < R o w   H e i g h t = " - 1 " > < C e l l > M a r s h a l l   I s l a n d s < / C e l l > < C e l l > a < / C e l l > < / R o w > < R o w   H e i g h t = " - 1 " > < C e l l > M a u r i t a n i a < / C e l l > < C e l l > a < / C e l l > < / R o w > < R o w   H e i g h t = " - 1 " > < C e l l > M a u r i t i u s < / C e l l > < C e l l > a < / C e l l > < / R o w > < R o w   H e i g h t = " - 1 " > < C e l l > M e x i c o < / C e l l > < C e l l > a < / C e l l > < / R o w > < R o w   H e i g h t = " - 1 " > < C e l l > F e d e r a t e d   S t a t e s   o f   M i c r o n e s i a < / C e l l > < C e l l > a < / C e l l > < / R o w > < R o w   H e i g h t = " - 1 " > < C e l l > M o l d o v a < / C e l l > < C e l l > a < / C e l l > < / R o w > < R o w   H e i g h t = " - 1 " > < C e l l > M o n a c o < / C e l l > < C e l l > a < / C e l l > < / R o w > < R o w   H e i g h t = " - 1 " > < C e l l > M o n g o l i a < / C e l l > < C e l l > a < / C e l l > < / R o w > < R o w   H e i g h t = " - 1 " > < C e l l > M o n t e n e g r o < / C e l l > < C e l l > a < / C e l l > < / R o w > < R o w   H e i g h t = " - 1 " > < C e l l > M o r o c c o < / C e l l > < C e l l > a < / C e l l > < / R o w > < R o w   H e i g h t = " - 1 " > < C e l l > M o z a m b i q u e < / C e l l > < C e l l > a < / C e l l > < / R o w > < R o w   H e i g h t = " - 1 " > < C e l l > M y a n m a r   ( B u r m a ) < / C e l l > < C e l l > a < / C e l l > < / R o w > < R o w   H e i g h t = " - 1 " > < C e l l > N a m i b i a < / C e l l > < C e l l > a < / C e l l > < / R o w > < R o w   H e i g h t = " - 1 " > < C e l l > N a u r u < / C e l l > < C e l l > a < / C e l l > < / R o w > < R o w   H e i g h t = " - 1 " > < C e l l > N e p a l < / C e l l > < C e l l > a < / C e l l > < / R o w > < R o w   H e i g h t = " - 1 " > < C e l l > N e t h e r l a n d s < / C e l l > < C e l l > a < / C e l l > < / R o w > < R o w   H e i g h t = " - 1 " > < C e l l > N e w   Z e a l a n d < / C e l l > < C e l l > a < / C e l l > < / R o w > < R o w   H e i g h t = " - 1 " > < C e l l > N i c a r a g u a < / C e l l > < C e l l > a < / C e l l > < / R o w > < R o w   H e i g h t = " - 1 " > < C e l l > N i g e r < / C e l l > < C e l l > a < / C e l l > < / R o w > < R o w   H e i g h t = " - 1 " > < C e l l > N i g e r i a < / C e l l > < C e l l > a < / C e l l > < / R o w > < R o w   H e i g h t = " - 1 " > < C e l l > N o r t h   M a c e d o n i a < / C e l l > < C e l l > a < / C e l l > < / R o w > < R o w   H e i g h t = " - 1 " > < C e l l > N o r w a y < / C e l l > < C e l l > a < / C e l l > < / R o w > < R o w   H e i g h t = " - 1 " > < C e l l > O m a n < / C e l l > < C e l l > a n < / C e l l > < / R o w > < R o w   H e i g h t = " - 1 " > < C e l l > P a k i s t a n < / C e l l > < C e l l > a < / C e l l > < / R o w > < R o w   H e i g h t = " - 1 " > < C e l l > P a l a u < / C e l l > < C e l l > a < / C e l l > < / R o w > < R o w   H e i g h t = " - 1 " > < C e l l > P a l e s t i n e < / C e l l > < C e l l > a < / C e l l > < / R o w > < R o w   H e i g h t = " - 1 " > < C e l l > P a n a m a < / C e l l > < C e l l > a < / C e l l > < / R o w > < R o w   H e i g h t = " - 1 " > < C e l l > P a p u a   N e w   G u i n e a < / C e l l > < C e l l > a < / C e l l > < / R o w > < R o w   H e i g h t = " - 1 " > < C e l l > P a r a g u a y < / C e l l > < C e l l > a < / C e l l > < / R o w > < R o w   H e i g h t = " - 1 " > < C e l l > P e r u < / C e l l > < C e l l > a < / C e l l > < / R o w > < R o w   H e i g h t = " - 1 " > < C e l l > P h i l i p p i n e s < / C e l l > < C e l l > a < / C e l l > < / R o w > < R o w   H e i g h t = " - 1 " > < C e l l > P o l a n d < / C e l l > < C e l l > a < / C e l l > < / R o w > < R o w   H e i g h t = " - 1 " > < C e l l > P o r t u g a l < / C e l l > < C e l l > a < / C e l l > < / R o w > < R o w   H e i g h t = " - 1 " > < C e l l > Q a t a r < / C e l l > < C e l l > a < / C e l l > < / R o w > < R o w   H e i g h t = " - 1 " > < C e l l > R o m a n i a < / C e l l > < C e l l > a < / C e l l > < / R o w > < R o w   H e i g h t = " - 1 " > < C e l l > R u s s i a < / C e l l > < C e l l > a < / C e l l > < / R o w > < R o w   H e i g h t = " - 1 " > < C e l l > R w a n d a < / C e l l > < C e l l > a < / C e l l > < / R o w > < R o w   H e i g h t = " - 1 " > < C e l l > S a i n t   K i t t s   a n d   N e v i s < / C e l l > < C e l l > a < / C e l l > < / R o w > < R o w   H e i g h t = " - 1 " > < C e l l > S a i n t   L u c i a < / C e l l > < C e l l > a < / C e l l > < / R o w > < R o w   H e i g h t = " - 1 " > < C e l l > S a i n t   V i n c e n t   a n d   t h e   G r e n a d i n e s < / C e l l > < C e l l > a < / C e l l > < / R o w > < R o w   H e i g h t = " - 1 " > < C e l l > S a m o a < / C e l l > < C e l l > a < / C e l l > < / R o w > < R o w   H e i g h t = " - 1 " > < C e l l > S a n   M a r i n o < / C e l l > < C e l l > a < / C e l l > < / R o w > < R o w   H e i g h t = " - 1 " > < C e l l > S a o   T o m e   a n d   P r i n c i p e < / C e l l > < C e l l > a < / C e l l > < / R o w > < R o w   H e i g h t = " - 1 " > < C e l l > S a u d i   A r a b i a < / C e l l > < C e l l > a < / C e l l > < / R o w > < R o w   H e i g h t = " - 1 " > < C e l l > S e n e g a l < / C e l l > < C e l l > a < / C e l l > < / R o w > < R o w   H e i g h t = " - 1 " > < C e l l > S e r b i a < / C e l l > < C e l l > a < / C e l l > < / R o w > < R o w   H e i g h t = " - 1 " > < C e l l > S e y c h e l l e s < / C e l l > < C e l l > a < / C e l l > < / R o w > < R o w   H e i g h t = " - 1 " > < C e l l > S i e r r a   L e o n e < / C e l l > < C e l l > a < / C e l l > < / R o w > < R o w   H e i g h t = " - 1 " > < C e l l > S i n g a p o r e < / C e l l > < C e l l > a < / C e l l > < / R o w > < R o w   H e i g h t = " - 1 " > < C e l l > S l o v a k i a < / C e l l > < C e l l > a < / C e l l > < / R o w > < R o w   H e i g h t = " - 1 " > < C e l l > S l o v e n i a < / C e l l > < C e l l > a < / C e l l > < / R o w > < R o w   H e i g h t = " - 1 " > < C e l l > S o l o m o n   I s l a n d s < / C e l l > < C e l l > a < / C e l l > < / R o w > < R o w   H e i g h t = " - 1 " > < C e l l > S o m a l i a < / C e l l > < C e l l > a < / C e l l > < / R o w > < R o w   H e i g h t = " - 1 " > < C e l l > S o u t h   A f r i c a < / C e l l > < C e l l > a < / C e l l > < / R o w > < R o w   H e i g h t = " - 1 " > < C e l l > S p a i n < / C e l l > < C e l l > a < / C e l l > < / R o w > < R o w   H e i g h t = " - 1 " > < C e l l > S r i   L a n k a < / C e l l > < C e l l > a < / C e l l > < / R o w > < R o w   H e i g h t = " - 1 " > < C e l l > S u d a n < / C e l l > < C e l l > a < / C e l l > < / R o w > < R o w   H e i g h t = " - 1 " > < C e l l > S o u t h   S u d a n < / C e l l > < C e l l > a < / C e l l > < / R o w > < R o w   H e i g h t = " - 1 " > < C e l l > S u r i n a m e < / C e l l > < C e l l > a < / C e l l > < / R o w > < R o w   H e i g h t = " - 1 " > < C e l l > S w e d e n < / C e l l > < C e l l > a < / C e l l > < / R o w > < R o w   H e i g h t = " - 1 " > < C e l l > S w i t z e r l a n d < / C e l l > < C e l l > a < / C e l l > < / R o w > < R o w   H e i g h t = " - 1 " > < C e l l > S y r i a < / C e l l > < C e l l > a < / C e l l > < / R o w > < R o w   H e i g h t = " - 1 " > < C e l l > T a i w a n < / C e l l > < C e l l > a < / C e l l > < / R o w > < R o w   H e i g h t = " - 1 " > < C e l l > T a j i k i s t a n < / C e l l > < C e l l > a < / C e l l > < / R o w > < R o w   H e i g h t = " - 1 " > < C e l l > T a n z a n i a < / C e l l > < C e l l > a < / C e l l > < / R o w > < R o w   H e i g h t = " - 1 " > < C e l l > T h a i l a n d < / C e l l > < C e l l > a < / C e l l > < / R o w > < R o w   H e i g h t = " - 1 " > < C e l l > T o g o < / C e l l > < C e l l > a < / C e l l > < / R o w > < R o w   H e i g h t = " - 1 " > < C e l l > T o n g a < / C e l l > < C e l l > a < / C e l l > < / R o w > < R o w   H e i g h t = " - 1 " > < C e l l > T r i n i d a d   a n d   T o b a g o < / C e l l > < C e l l > a < / C e l l > < / R o w > < R o w   H e i g h t = " - 1 " > < C e l l > T u n i s i a < / C e l l > < C e l l > a < / C e l l > < / R o w > < R o w   H e i g h t = " - 1 " > < C e l l > T � r k i y e < / C e l l > < C e l l > a < / C e l l > < / R o w > < R o w   H e i g h t = " - 1 " > < C e l l > T u r k m e n i s t a n < / C e l l > < C e l l > a < / C e l l > < / R o w > < R o w   H e i g h t = " - 1 " > < C e l l > T u v a l u < / C e l l > < C e l l > a < / C e l l > < / R o w > < R o w   H e i g h t = " - 1 " > < C e l l > U g a n d a < / C e l l > < C e l l > a n < / C e l l > < / R o w > < R o w   H e i g h t = " - 1 " > < C e l l > U k r a i n e < / C e l l > < C e l l > a < / C e l l > < / R o w > < R o w   H e i g h t = " - 1 " > < C e l l > U n i t e d   A r a b   E m i r a t e s < / C e l l > < C e l l > a < / C e l l > < / R o w > < R o w   H e i g h t = " - 1 " > < C e l l > U n i t e d   K i n g d o m < / C e l l > < C e l l > a < / C e l l > < / R o w > < R o w   H e i g h t = " - 1 " > < C e l l > U n i t e d   S t a t e s < / C e l l > < C e l l > a < / C e l l > < / R o w > < R o w   H e i g h t = " - 1 " > < C e l l > U r u g u a y < / C e l l > < C e l l > a < / C e l l > < / R o w > < R o w   H e i g h t = " - 1 " > < C e l l > U z b e k i s t a n < / C e l l > < C e l l > a < / C e l l > < / R o w > < R o w   H e i g h t = " - 1 " > < C e l l > V a n u a t u < / C e l l > < C e l l > a < / C e l l > < / R o w > < R o w   H e i g h t = " - 1 " > < C e l l > V a t i c a n   C i t y < / C e l l > < C e l l > a < / C e l l > < / R o w > < R o w   H e i g h t = " - 1 " > < C e l l > V e n e z u e l a < / C e l l > < C e l l > a < / C e l l > < / R o w > < R o w   H e i g h t = " - 1 " > < C e l l > V i e t n a m < / C e l l > < C e l l > a < / C e l l > < / R o w > < R o w   H e i g h t = " - 1 " > < C e l l > Y e m e n < / C e l l > < C e l l > a < / C e l l > < / R o w > < R o w   H e i g h t = " - 1 " > < C e l l > Z a m b i a < / C e l l > < C e l l > a < / C e l l > < / R o w > < R o w   H e i g h t = " 2 5 " > < C e l l > Z i m b a b w e < / C e l l > < C e l l > a < / C e l l > < / R o w > < / L o o k u p T a b l e > < E x t e r n a l L i n k   S o u r c e = " h t t p s : / / n a . d o c a u t o . h i g h q . c o m / a p p / "   T e m p l a t e R e f e r e n c e = " S O W   ( t o   e x i s t i n g   G S A ) "   L a s t U p d a t e d = " 2 0 2 3 - 0 1 - 2 3 T 1 7 : 0 4 : 4 4 . 0 4 9 2 4 5 5 Z " / > < / D i c t i o n a r y > 
</file>

<file path=customXml/item2.xml><?xml version="1.0" encoding="utf-8"?>
<p:properties xmlns:p="http://schemas.microsoft.com/office/2006/metadata/properties" xmlns:xsi="http://www.w3.org/2001/XMLSchema-instance" xmlns:pc="http://schemas.microsoft.com/office/infopath/2007/PartnerControls">
  <documentManagement>
    <ClientName xmlns="f964213d-0ad6-40d5-85e2-7904656b9e5e">The Internet Society</ClientName>
    <ClientCode xmlns="f964213d-0ad6-40d5-85e2-7904656b9e5e">10114</ClientCode>
    <l1b05cac8aff413c80df237db9b36fbd xmlns="f964213d-0ad6-40d5-85e2-7904656b9e5e">
      <Terms xmlns="http://schemas.microsoft.com/office/infopath/2007/PartnerControls"/>
    </l1b05cac8aff413c80df237db9b36fbd>
    <h50dcfc67bb94b1786e1ac2e7d1452de xmlns="f964213d-0ad6-40d5-85e2-7904656b9e5e">
      <Terms xmlns="http://schemas.microsoft.com/office/infopath/2007/PartnerControls"/>
    </h50dcfc67bb94b1786e1ac2e7d1452de>
    <o10e7e6e844b44fe9002bc284aa702d6 xmlns="f964213d-0ad6-40d5-85e2-7904656b9e5e">
      <Terms xmlns="http://schemas.microsoft.com/office/infopath/2007/PartnerControls"/>
    </o10e7e6e844b44fe9002bc284aa702d6>
    <pb7c7d1388ac40a9b3f79e140832e984 xmlns="f964213d-0ad6-40d5-85e2-7904656b9e5e">
      <Terms xmlns="http://schemas.microsoft.com/office/infopath/2007/PartnerControls"/>
    </pb7c7d1388ac40a9b3f79e140832e984>
    <j4a3743156a445799cdb3f6427c9dc79 xmlns="f964213d-0ad6-40d5-85e2-7904656b9e5e">
      <Terms xmlns="http://schemas.microsoft.com/office/infopath/2007/PartnerControls"/>
    </j4a3743156a445799cdb3f6427c9dc79>
    <BillingID xmlns="f964213d-0ad6-40d5-85e2-7904656b9e5e" xmlns:ns1="http://www.w3.org/2001/XMLSchema-instance" ns1:nil="true"/>
    <Notes xmlns="http://schemas.microsoft.com/sharepoint/v3" xmlns:ns1="http://www.w3.org/2001/XMLSchema-instance" ns1:nil="true"/>
    <MatterName xmlns="f964213d-0ad6-40d5-85e2-7904656b9e5e">General Commercial Contracting / The Internet Society</MatterName>
    <MatterCode xmlns="f964213d-0ad6-40d5-85e2-7904656b9e5e">2020-01898</MatterCode>
    <TaxCatchAll xmlns="f964213d-0ad6-40d5-85e2-7904656b9e5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E84ED-DA7A-4FBD-BAAA-6ABC7302B66A}">
  <ds:schemaRefs>
    <ds:schemaRef ds:uri="http://schemas.business-integrity.com/dealbuilder/2006/dictionary"/>
  </ds:schemaRefs>
</ds:datastoreItem>
</file>

<file path=customXml/itemProps2.xml><?xml version="1.0" encoding="utf-8"?>
<ds:datastoreItem xmlns:ds="http://schemas.openxmlformats.org/officeDocument/2006/customXml" ds:itemID="{CF867E89-00C7-466A-AD14-0CEFFB50715D}">
  <ds:schemaRefs>
    <ds:schemaRef ds:uri="http://schemas.microsoft.com/office/2006/metadata/properties"/>
    <ds:schemaRef ds:uri="http://schemas.microsoft.com/office/infopath/2007/PartnerControls"/>
    <ds:schemaRef ds:uri="f964213d-0ad6-40d5-85e2-7904656b9e5e"/>
    <ds:schemaRef ds:uri="http://schemas.microsoft.com/sharepoint/v3"/>
  </ds:schemaRefs>
</ds:datastoreItem>
</file>

<file path=customXml/itemProps3.xml><?xml version="1.0" encoding="utf-8"?>
<ds:datastoreItem xmlns:ds="http://schemas.openxmlformats.org/officeDocument/2006/customXml" ds:itemID="{A8AD09A0-6ECD-4BB3-BA90-CDA0E184A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1552</TotalTime>
  <Pages>2</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{ServiceProvider} - IT Services Addendum</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{ServiceProvider} - IT Services Addendum</dc:title>
  <dc:subject/>
  <dc:creator>Eyad Saqr</dc:creator>
  <cp:keywords/>
  <dc:description/>
  <cp:lastModifiedBy>Eyad Saqr</cp:lastModifiedBy>
  <cp:revision>40</cp:revision>
  <dcterms:created xsi:type="dcterms:W3CDTF">2022-04-14T19:01:00Z</dcterms:created>
  <dcterms:modified xsi:type="dcterms:W3CDTF">2023-02-13T22:04:00Z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0x01010019F43D0C0CD3AA4F9C51DDA63341265B009D24783D7C1B4F4E977AF57BC4DA5FFF</vt:lpwstr>
  </property>
  <property fmtid="{D5CDD505-2E9C-101B-9397-08002B2CF9AE}" pid="3" name="ContentType">
    <vt:lpwstr>DMS Document</vt:lpwstr>
  </property>
  <property fmtid="{D5CDD505-2E9C-101B-9397-08002B2CF9AE}" pid="4" name="ClientName">
    <vt:lpwstr>The Internet Society</vt:lpwstr>
  </property>
  <property fmtid="{D5CDD505-2E9C-101B-9397-08002B2CF9AE}" pid="5" name="ClientCode">
    <vt:lpwstr>10114</vt:lpwstr>
  </property>
  <property fmtid="{D5CDD505-2E9C-101B-9397-08002B2CF9AE}" pid="6" name="MatterName">
    <vt:lpwstr>General Commercial Contracting / The Internet Society</vt:lpwstr>
  </property>
  <property fmtid="{D5CDD505-2E9C-101B-9397-08002B2CF9AE}" pid="7" name="MatterCode">
    <vt:lpwstr>2020-01898</vt:lpwstr>
  </property>
  <property fmtid="{D5CDD505-2E9C-101B-9397-08002B2CF9AE}" pid="8" name="Created">
    <vt:lpwstr>2021-05-07T16:38:00+00:00</vt:lpwstr>
  </property>
  <property fmtid="{D5CDD505-2E9C-101B-9397-08002B2CF9AE}" pid="9" name="Modified">
    <vt:lpwstr>2021-05-07T21:39:00+00:00</vt:lpwstr>
  </property>
  <property fmtid="{D5CDD505-2E9C-101B-9397-08002B2CF9AE}" pid="10" name="db_field_brackets">
    <vt:lpwstr>{}</vt:lpwstr>
  </property>
  <property fmtid="{D5CDD505-2E9C-101B-9397-08002B2CF9AE}" pid="11" name="db_span_brackets">
    <vt:lpwstr>[]</vt:lpwstr>
  </property>
  <property fmtid="{D5CDD505-2E9C-101B-9397-08002B2CF9AE}" pid="12" name="db_template_reference">
    <vt:lpwstr>IT Services Addendum</vt:lpwstr>
  </property>
</Properties>
</file>